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D67" w:rsidRPr="001D5019" w:rsidRDefault="001D5019" w:rsidP="00EF58D0">
      <w:pPr>
        <w:suppressAutoHyphens/>
        <w:autoSpaceDE w:val="0"/>
        <w:spacing w:before="20" w:after="40"/>
        <w:jc w:val="both"/>
        <w:rPr>
          <w:rFonts w:asciiTheme="minorHAnsi" w:hAnsiTheme="minorHAnsi" w:cstheme="minorHAnsi"/>
          <w:lang w:val="pl-PL"/>
        </w:rPr>
      </w:pPr>
      <w:r w:rsidRPr="001D5019">
        <w:rPr>
          <w:rFonts w:asciiTheme="minorHAnsi" w:hAnsiTheme="minorHAnsi" w:cstheme="minorHAnsi"/>
          <w:lang w:val="pl-PL"/>
        </w:rPr>
        <w:t>Zawart</w:t>
      </w:r>
      <w:r w:rsidR="00B87BFA">
        <w:rPr>
          <w:rFonts w:asciiTheme="minorHAnsi" w:hAnsiTheme="minorHAnsi" w:cstheme="minorHAnsi"/>
          <w:lang w:val="pl-PL"/>
        </w:rPr>
        <w:t>a</w:t>
      </w:r>
      <w:r w:rsidRPr="001D5019">
        <w:rPr>
          <w:rFonts w:asciiTheme="minorHAnsi" w:hAnsiTheme="minorHAnsi" w:cstheme="minorHAnsi"/>
          <w:lang w:val="pl-PL"/>
        </w:rPr>
        <w:t xml:space="preserve"> w dniu</w:t>
      </w:r>
      <w:r w:rsidR="00020D67" w:rsidRPr="001D5019">
        <w:rPr>
          <w:rFonts w:asciiTheme="minorHAnsi" w:hAnsiTheme="minorHAnsi" w:cstheme="minorHAnsi"/>
          <w:lang w:val="pl-PL"/>
        </w:rPr>
        <w:t xml:space="preserve"> </w:t>
      </w:r>
      <w:sdt>
        <w:sdtPr>
          <w:rPr>
            <w:rStyle w:val="Heading1Char"/>
            <w:rFonts w:asciiTheme="minorHAnsi" w:hAnsiTheme="minorHAnsi" w:cstheme="minorHAnsi"/>
            <w:sz w:val="20"/>
            <w:szCs w:val="20"/>
          </w:rPr>
          <w:tag w:val="data"/>
          <w:id w:val="1420754381"/>
          <w:placeholder>
            <w:docPart w:val="AA2B5A3240E1481AA87E2109FAE40D44"/>
          </w:placeholder>
          <w:showingPlcHdr/>
        </w:sdtPr>
        <w:sdtEndPr>
          <w:rPr>
            <w:rStyle w:val="DefaultParagraphFont"/>
            <w:color w:val="FF0000"/>
          </w:rPr>
        </w:sdtEndPr>
        <w:sdtContent>
          <w:r w:rsidR="00020D67" w:rsidRPr="001D5019">
            <w:rPr>
              <w:rStyle w:val="PlaceholderText"/>
              <w:rFonts w:asciiTheme="minorHAnsi" w:hAnsiTheme="minorHAnsi" w:cstheme="minorHAnsi"/>
              <w:lang w:val="pl-PL"/>
            </w:rPr>
            <w:t>dd.mm.</w:t>
          </w:r>
          <w:r>
            <w:rPr>
              <w:rStyle w:val="PlaceholderText"/>
              <w:rFonts w:asciiTheme="minorHAnsi" w:hAnsiTheme="minorHAnsi" w:cstheme="minorHAnsi"/>
              <w:lang w:val="pl-PL"/>
            </w:rPr>
            <w:t>rrrr</w:t>
          </w:r>
        </w:sdtContent>
      </w:sdt>
      <w:r w:rsidR="00BD4C7D" w:rsidRPr="001D5019">
        <w:rPr>
          <w:rStyle w:val="Heading1Char"/>
          <w:rFonts w:asciiTheme="minorHAnsi" w:hAnsiTheme="minorHAnsi" w:cstheme="minorHAnsi"/>
          <w:sz w:val="20"/>
          <w:szCs w:val="20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pomiędzy</w:t>
      </w:r>
      <w:r w:rsidR="00020D67" w:rsidRPr="001D5019">
        <w:rPr>
          <w:rFonts w:asciiTheme="minorHAnsi" w:hAnsiTheme="minorHAnsi" w:cstheme="minorHAnsi"/>
          <w:lang w:val="pl-PL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34373" w:rsidRPr="008B06B9" w:rsidTr="00BD5054">
        <w:tc>
          <w:tcPr>
            <w:tcW w:w="4606" w:type="dxa"/>
          </w:tcPr>
          <w:sdt>
            <w:sdtPr>
              <w:rPr>
                <w:rStyle w:val="Heading1Char"/>
                <w:rFonts w:asciiTheme="minorHAnsi" w:hAnsiTheme="minorHAnsi" w:cstheme="minorHAnsi"/>
                <w:b/>
                <w:sz w:val="20"/>
                <w:szCs w:val="20"/>
              </w:rPr>
              <w:tag w:val="Nazwa firmy"/>
              <w:id w:val="-1666319127"/>
              <w:placeholder>
                <w:docPart w:val="96ECA1DB07C641BF970F5190ABD894B7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B87BFA" w:rsidRDefault="00BD5054" w:rsidP="00EF58D0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b/>
                    <w:color w:val="FF0000"/>
                    <w:lang w:val="pl-PL"/>
                  </w:rPr>
                </w:pPr>
                <w:r w:rsidRPr="00B87BFA">
                  <w:rPr>
                    <w:rStyle w:val="Heading1Char"/>
                    <w:rFonts w:asciiTheme="minorHAnsi" w:hAnsiTheme="minorHAnsi" w:cstheme="minorHAnsi"/>
                    <w:b/>
                    <w:sz w:val="20"/>
                    <w:szCs w:val="20"/>
                    <w:lang w:val="pl-PL"/>
                  </w:rPr>
                  <w:t>TÜV Rheinland Polska Sp. z o.o.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1"/>
              <w:id w:val="-479079444"/>
              <w:placeholder>
                <w:docPart w:val="2FB8D845582F45F68EE5D5307F5EF927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E7082D" w:rsidRPr="00895604" w:rsidRDefault="00E7082D" w:rsidP="00E7082D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en-US"/>
                  </w:rPr>
                </w:pPr>
                <w:r w:rsidRPr="00AE3E0F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pl-PL"/>
                  </w:rPr>
                  <w:t xml:space="preserve">ul. </w:t>
                </w:r>
                <w:r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pl-PL"/>
                  </w:rPr>
                  <w:t>Wolności 347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2"/>
              <w:id w:val="1843505448"/>
              <w:placeholder>
                <w:docPart w:val="505B0D22EE59498E8B94AA49DE8BF536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E7082D" w:rsidRPr="00895604" w:rsidRDefault="00E7082D" w:rsidP="00E7082D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en-US"/>
                  </w:rPr>
                </w:pPr>
                <w:r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41-800 Zabrze</w:t>
                </w:r>
              </w:p>
              <w:bookmarkStart w:id="0" w:name="_GoBack" w:displacedByCustomXml="next"/>
              <w:bookmarkEnd w:id="0" w:displacedByCustomXml="next"/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3"/>
              <w:id w:val="-1008974208"/>
              <w:placeholder>
                <w:docPart w:val="C0C3BBB5BDAB4F738569A7EA7BD54898"/>
              </w:placeholder>
            </w:sdtPr>
            <w:sdtEndPr>
              <w:rPr>
                <w:rStyle w:val="DefaultParagraphFont"/>
                <w:color w:val="FF0000"/>
              </w:rPr>
            </w:sdtEndPr>
            <w:sdtContent>
              <w:p w:rsidR="00E7082D" w:rsidRPr="00895604" w:rsidRDefault="00E7082D" w:rsidP="00E7082D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en-US"/>
                  </w:rPr>
                </w:pPr>
                <w:r w:rsidRPr="00895604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en-US"/>
                  </w:rPr>
                  <w:t>Poland</w:t>
                </w:r>
              </w:p>
            </w:sdtContent>
          </w:sdt>
          <w:p w:rsidR="00BD5054" w:rsidRPr="00A27D48" w:rsidRDefault="00E7082D" w:rsidP="00E7082D">
            <w:pPr>
              <w:suppressAutoHyphens/>
              <w:autoSpaceDE w:val="0"/>
              <w:spacing w:after="40"/>
              <w:jc w:val="both"/>
              <w:rPr>
                <w:rFonts w:asciiTheme="minorHAnsi" w:eastAsiaTheme="minorHAnsi" w:hAnsiTheme="minorHAnsi" w:cstheme="minorHAnsi"/>
                <w:color w:val="808080"/>
                <w:lang w:val="pl-PL"/>
              </w:rPr>
            </w:pPr>
            <w: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sdt>
              <w:sdtPr>
                <w:rPr>
                  <w:rStyle w:val="Heading1Char"/>
                  <w:rFonts w:asciiTheme="minorHAnsi" w:hAnsiTheme="minorHAnsi" w:cstheme="minorHAnsi"/>
                  <w:sz w:val="20"/>
                  <w:szCs w:val="20"/>
                </w:rPr>
                <w:tag w:val="Numer identyfikacji podatkowej"/>
                <w:id w:val="-265848758"/>
                <w:placeholder>
                  <w:docPart w:val="FA2B57159E944970936E1F038C5D64A8"/>
                </w:placeholder>
              </w:sdtPr>
              <w:sdtEndPr>
                <w:rPr>
                  <w:rStyle w:val="DefaultParagraphFont"/>
                  <w:color w:val="FF0000"/>
                </w:rPr>
              </w:sdtEndPr>
              <w:sdtContent>
                <w:r w:rsidR="001D5019" w:rsidRPr="00A27D48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pl-PL"/>
                  </w:rPr>
                  <w:t>NIP</w:t>
                </w:r>
                <w:r w:rsidR="00BD5054" w:rsidRPr="00A27D48">
                  <w:rPr>
                    <w:rStyle w:val="Heading1Char"/>
                    <w:rFonts w:asciiTheme="minorHAnsi" w:hAnsiTheme="minorHAnsi" w:cstheme="minorHAnsi"/>
                    <w:sz w:val="20"/>
                    <w:szCs w:val="20"/>
                    <w:lang w:val="pl-PL"/>
                  </w:rPr>
                  <w:t>: 526-00-30-070</w:t>
                </w:r>
              </w:sdtContent>
            </w:sdt>
          </w:p>
          <w:p w:rsidR="00BD5054" w:rsidRPr="001D5019" w:rsidRDefault="001D5019" w:rsidP="00EF58D0">
            <w:pPr>
              <w:suppressAutoHyphens/>
              <w:autoSpaceDE w:val="0"/>
              <w:spacing w:after="40"/>
              <w:rPr>
                <w:rStyle w:val="Heading1Char"/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D5019">
              <w:rPr>
                <w:rFonts w:asciiTheme="minorHAnsi" w:hAnsiTheme="minorHAnsi" w:cstheme="minorHAnsi"/>
                <w:lang w:val="pl-PL"/>
              </w:rPr>
              <w:t>reprezentowany przez</w:t>
            </w:r>
            <w:r w:rsidR="00BD5054" w:rsidRPr="001D5019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Style w:val="Heading1Char"/>
                  <w:rFonts w:asciiTheme="minorHAnsi" w:hAnsiTheme="minorHAnsi" w:cstheme="minorHAnsi"/>
                  <w:sz w:val="20"/>
                  <w:szCs w:val="20"/>
                </w:rPr>
                <w:tag w:val="Osoba uprawniona do reprezentacji"/>
                <w:id w:val="486831418"/>
                <w:placeholder>
                  <w:docPart w:val="20CE2C719FF641C4B7A8CFC60EEA3449"/>
                </w:placeholder>
                <w:showingPlcHdr/>
              </w:sdtPr>
              <w:sdtEndPr>
                <w:rPr>
                  <w:rStyle w:val="DefaultParagraphFont"/>
                  <w:color w:val="FF0000"/>
                </w:rPr>
              </w:sdtEndPr>
              <w:sdtContent>
                <w:r w:rsidRPr="001D5019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pl-PL"/>
                  </w:rPr>
                  <w:t>Upoważniony przedstawiciel</w:t>
                </w:r>
              </w:sdtContent>
            </w:sdt>
          </w:p>
          <w:p w:rsidR="00BD5054" w:rsidRPr="00163295" w:rsidRDefault="00BD5054" w:rsidP="00EF58D0">
            <w:pPr>
              <w:pStyle w:val="Heading1"/>
              <w:spacing w:before="0" w:after="40" w:line="240" w:lineRule="auto"/>
              <w:outlineLvl w:val="0"/>
              <w:rPr>
                <w:sz w:val="6"/>
                <w:szCs w:val="6"/>
                <w:lang w:val="pl-PL"/>
              </w:rPr>
            </w:pPr>
          </w:p>
          <w:p w:rsidR="00BD5054" w:rsidRPr="001D5019" w:rsidRDefault="001D5019" w:rsidP="00C54088">
            <w:pPr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(zwany dalej</w:t>
            </w:r>
            <w:r w:rsidR="00BD5054" w:rsidRPr="001D5019">
              <w:rPr>
                <w:rFonts w:asciiTheme="minorHAnsi" w:hAnsiTheme="minorHAnsi" w:cstheme="minorHAnsi"/>
                <w:lang w:val="pl-PL"/>
              </w:rPr>
              <w:t xml:space="preserve"> “</w:t>
            </w:r>
            <w:r w:rsidRPr="001D5019">
              <w:rPr>
                <w:rFonts w:asciiTheme="minorHAnsi" w:hAnsiTheme="minorHAnsi" w:cstheme="minorHAnsi"/>
                <w:lang w:val="pl-PL"/>
              </w:rPr>
              <w:t>Jednostka Certyfikująca</w:t>
            </w:r>
            <w:r w:rsidR="00BD5054" w:rsidRPr="001D5019">
              <w:rPr>
                <w:rFonts w:asciiTheme="minorHAnsi" w:hAnsiTheme="minorHAnsi" w:cstheme="minorHAnsi"/>
                <w:lang w:val="pl-PL"/>
              </w:rPr>
              <w:t>”)</w:t>
            </w:r>
          </w:p>
        </w:tc>
        <w:tc>
          <w:tcPr>
            <w:tcW w:w="4606" w:type="dxa"/>
          </w:tcPr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Nazwa firmy"/>
              <w:id w:val="-968197734"/>
              <w:placeholder>
                <w:docPart w:val="5AE644152D0443299586EAABFF41BBC7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B87BFA" w:rsidRDefault="001D5019" w:rsidP="00EF58D0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pl-PL"/>
                  </w:rPr>
                </w:pPr>
                <w:r w:rsidRPr="00B87BFA">
                  <w:rPr>
                    <w:rStyle w:val="PlaceholderText"/>
                    <w:rFonts w:asciiTheme="minorHAnsi" w:hAnsiTheme="minorHAnsi" w:cstheme="minorHAnsi"/>
                    <w:b/>
                    <w:lang w:val="pl-PL"/>
                  </w:rPr>
                  <w:t>Nazwa firmy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1"/>
              <w:id w:val="1963001702"/>
              <w:placeholder>
                <w:docPart w:val="6E7C20DC53674F49AF18441B3B618033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1D5019" w:rsidRDefault="001D5019" w:rsidP="00EF58D0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pl-PL"/>
                  </w:rPr>
                </w:pPr>
                <w:r w:rsidRPr="001D5019">
                  <w:rPr>
                    <w:rFonts w:asciiTheme="minorHAnsi" w:hAnsiTheme="minorHAnsi" w:cstheme="minorHAnsi"/>
                    <w:color w:val="808080" w:themeColor="background1" w:themeShade="80"/>
                    <w:lang w:val="pl-PL" w:eastAsia="ar-SA"/>
                  </w:rPr>
                  <w:t>Ulica</w:t>
                </w:r>
                <w:r w:rsidR="00BD5054" w:rsidRPr="001D5019">
                  <w:rPr>
                    <w:rFonts w:asciiTheme="minorHAnsi" w:hAnsiTheme="minorHAnsi" w:cstheme="minorHAnsi"/>
                    <w:color w:val="808080" w:themeColor="background1" w:themeShade="80"/>
                    <w:lang w:val="pl-PL" w:eastAsia="ar-SA"/>
                  </w:rPr>
                  <w:t xml:space="preserve">, </w:t>
                </w:r>
                <w:r w:rsidRPr="001D5019">
                  <w:rPr>
                    <w:rFonts w:asciiTheme="minorHAnsi" w:hAnsiTheme="minorHAnsi" w:cstheme="minorHAnsi"/>
                    <w:color w:val="808080" w:themeColor="background1" w:themeShade="80"/>
                    <w:lang w:val="pl-PL" w:eastAsia="ar-SA"/>
                  </w:rPr>
                  <w:t>Nr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2"/>
              <w:id w:val="438027548"/>
              <w:placeholder>
                <w:docPart w:val="DE24FE95610346098E2E53F874D18DB0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EA3CDC" w:rsidRDefault="001D5019" w:rsidP="00EF58D0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pl-PL"/>
                  </w:rPr>
                </w:pPr>
                <w:r w:rsidRPr="00AC05F1">
                  <w:rPr>
                    <w:rStyle w:val="PlaceholderText"/>
                    <w:rFonts w:asciiTheme="minorHAnsi" w:hAnsiTheme="minorHAnsi" w:cstheme="minorHAnsi"/>
                    <w:lang w:val="pl-PL"/>
                  </w:rPr>
                  <w:t>Kod pocztowy</w:t>
                </w:r>
                <w:r w:rsidR="00BD5054" w:rsidRPr="00AC05F1">
                  <w:rPr>
                    <w:rStyle w:val="PlaceholderText"/>
                    <w:rFonts w:asciiTheme="minorHAnsi" w:hAnsiTheme="minorHAnsi" w:cstheme="minorHAnsi"/>
                    <w:lang w:val="pl-PL"/>
                  </w:rPr>
                  <w:t xml:space="preserve">, </w:t>
                </w:r>
                <w:r w:rsidRPr="00AC05F1">
                  <w:rPr>
                    <w:rStyle w:val="PlaceholderText"/>
                    <w:rFonts w:asciiTheme="minorHAnsi" w:hAnsiTheme="minorHAnsi" w:cstheme="minorHAnsi"/>
                    <w:lang w:val="pl-PL"/>
                  </w:rPr>
                  <w:t>Miasto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Adres linia3"/>
              <w:id w:val="506878547"/>
              <w:placeholder>
                <w:docPart w:val="93D4997FDCAD4D6699B62AF6E28BE73E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EA3CDC" w:rsidRDefault="001D5019" w:rsidP="00EF58D0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hAnsiTheme="minorHAnsi" w:cstheme="minorHAnsi"/>
                    <w:color w:val="FF0000"/>
                    <w:lang w:val="pl-PL"/>
                  </w:rPr>
                </w:pPr>
                <w:r w:rsidRPr="00EA3CDC">
                  <w:rPr>
                    <w:rStyle w:val="PlaceholderText"/>
                    <w:rFonts w:asciiTheme="minorHAnsi" w:hAnsiTheme="minorHAnsi" w:cstheme="minorHAnsi"/>
                    <w:lang w:val="pl-PL"/>
                  </w:rPr>
                  <w:t>Kraj</w:t>
                </w:r>
              </w:p>
            </w:sdtContent>
          </w:sdt>
          <w:sdt>
            <w:sdtPr>
              <w:rPr>
                <w:rStyle w:val="Heading1Char"/>
                <w:rFonts w:asciiTheme="minorHAnsi" w:hAnsiTheme="minorHAnsi" w:cstheme="minorHAnsi"/>
                <w:sz w:val="20"/>
                <w:szCs w:val="20"/>
              </w:rPr>
              <w:tag w:val="Numer identyfikacji podatkowej"/>
              <w:id w:val="1948645159"/>
              <w:placeholder>
                <w:docPart w:val="01BFBA4CD2F64570B44B7ED01B4059DD"/>
              </w:placeholder>
              <w:showingPlcHdr/>
            </w:sdtPr>
            <w:sdtEndPr>
              <w:rPr>
                <w:rStyle w:val="DefaultParagraphFont"/>
                <w:color w:val="FF0000"/>
              </w:rPr>
            </w:sdtEndPr>
            <w:sdtContent>
              <w:p w:rsidR="00BD5054" w:rsidRPr="001D5019" w:rsidRDefault="001D5019" w:rsidP="00EF58D0">
                <w:pPr>
                  <w:suppressAutoHyphens/>
                  <w:autoSpaceDE w:val="0"/>
                  <w:spacing w:after="40"/>
                  <w:jc w:val="both"/>
                  <w:rPr>
                    <w:rFonts w:asciiTheme="minorHAnsi" w:eastAsiaTheme="minorHAnsi" w:hAnsiTheme="minorHAnsi" w:cstheme="minorHAnsi"/>
                    <w:color w:val="808080"/>
                    <w:lang w:val="pl-PL"/>
                  </w:rPr>
                </w:pPr>
                <w:r w:rsidRPr="001D5019">
                  <w:rPr>
                    <w:rStyle w:val="PlaceholderText"/>
                    <w:rFonts w:asciiTheme="minorHAnsi" w:hAnsiTheme="minorHAnsi" w:cstheme="minorHAnsi"/>
                    <w:lang w:val="pl-PL"/>
                  </w:rPr>
                  <w:t>NIP</w:t>
                </w:r>
              </w:p>
            </w:sdtContent>
          </w:sdt>
          <w:p w:rsidR="00BD5054" w:rsidRPr="001D5019" w:rsidRDefault="001D5019" w:rsidP="00EF58D0">
            <w:pPr>
              <w:suppressAutoHyphens/>
              <w:autoSpaceDE w:val="0"/>
              <w:spacing w:after="40"/>
              <w:rPr>
                <w:rStyle w:val="Heading1Char"/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D5019">
              <w:rPr>
                <w:rFonts w:asciiTheme="minorHAnsi" w:hAnsiTheme="minorHAnsi" w:cstheme="minorHAnsi"/>
                <w:lang w:val="pl-PL"/>
              </w:rPr>
              <w:t>reprezentowany przez</w:t>
            </w:r>
            <w:r w:rsidR="00BD5054" w:rsidRPr="001D5019">
              <w:rPr>
                <w:rFonts w:asciiTheme="minorHAnsi" w:hAnsiTheme="minorHAnsi" w:cstheme="minorHAnsi"/>
                <w:lang w:val="pl-PL"/>
              </w:rPr>
              <w:t xml:space="preserve"> </w:t>
            </w:r>
            <w:sdt>
              <w:sdtPr>
                <w:rPr>
                  <w:rStyle w:val="Heading1Char"/>
                  <w:rFonts w:asciiTheme="minorHAnsi" w:hAnsiTheme="minorHAnsi" w:cstheme="minorHAnsi"/>
                  <w:sz w:val="20"/>
                  <w:szCs w:val="20"/>
                </w:rPr>
                <w:tag w:val="Osoba uprawniona do reprezentacji"/>
                <w:id w:val="96538301"/>
                <w:placeholder>
                  <w:docPart w:val="720F3A1E18F34A2590FABD585468E712"/>
                </w:placeholder>
                <w:showingPlcHdr/>
              </w:sdtPr>
              <w:sdtEndPr>
                <w:rPr>
                  <w:rStyle w:val="DefaultParagraphFont"/>
                  <w:color w:val="FF0000"/>
                </w:rPr>
              </w:sdtEndPr>
              <w:sdtContent>
                <w:r w:rsidRPr="001D5019">
                  <w:rPr>
                    <w:rStyle w:val="PlaceholderText"/>
                    <w:rFonts w:asciiTheme="minorHAnsi" w:hAnsiTheme="minorHAnsi"/>
                    <w:sz w:val="18"/>
                    <w:szCs w:val="18"/>
                    <w:lang w:val="pl-PL"/>
                  </w:rPr>
                  <w:t>Upoważniony przedstawiciel</w:t>
                </w:r>
              </w:sdtContent>
            </w:sdt>
          </w:p>
          <w:p w:rsidR="00BD5054" w:rsidRPr="00163295" w:rsidRDefault="00BD5054" w:rsidP="00EF58D0">
            <w:pPr>
              <w:pStyle w:val="Heading1"/>
              <w:spacing w:before="0" w:after="40" w:line="240" w:lineRule="auto"/>
              <w:outlineLvl w:val="0"/>
              <w:rPr>
                <w:rFonts w:asciiTheme="minorHAnsi" w:hAnsiTheme="minorHAnsi" w:cstheme="minorHAnsi"/>
                <w:sz w:val="6"/>
                <w:szCs w:val="6"/>
                <w:lang w:val="pl-PL"/>
              </w:rPr>
            </w:pPr>
          </w:p>
          <w:p w:rsidR="00BD5054" w:rsidRPr="001D5019" w:rsidRDefault="00BD5054" w:rsidP="00C54088">
            <w:pPr>
              <w:pStyle w:val="Heading1"/>
              <w:spacing w:before="0" w:after="0" w:line="240" w:lineRule="auto"/>
              <w:outlineLvl w:val="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1D501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</w:t>
            </w:r>
            <w:r w:rsidR="001D5019" w:rsidRPr="001D501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zwany dalej </w:t>
            </w:r>
            <w:r w:rsidR="001D501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“K</w:t>
            </w:r>
            <w:r w:rsidRPr="001D501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lient”) </w:t>
            </w:r>
          </w:p>
        </w:tc>
      </w:tr>
    </w:tbl>
    <w:p w:rsidR="00734373" w:rsidRPr="00345351" w:rsidRDefault="001D5019" w:rsidP="00C54088">
      <w:pPr>
        <w:spacing w:before="40" w:after="40"/>
        <w:jc w:val="both"/>
        <w:rPr>
          <w:rStyle w:val="Heading1Char"/>
          <w:rFonts w:asciiTheme="minorHAnsi" w:hAnsiTheme="minorHAnsi" w:cstheme="minorHAnsi"/>
          <w:sz w:val="20"/>
          <w:szCs w:val="20"/>
          <w:lang w:val="pl-PL"/>
        </w:rPr>
      </w:pPr>
      <w:r w:rsidRPr="001D5019">
        <w:rPr>
          <w:rStyle w:val="Heading1Char"/>
          <w:rFonts w:asciiTheme="minorHAnsi" w:hAnsiTheme="minorHAnsi" w:cstheme="minorHAnsi"/>
          <w:sz w:val="20"/>
          <w:szCs w:val="20"/>
          <w:lang w:val="pl-PL"/>
        </w:rPr>
        <w:t>niniejszym zawierają poniższą umowę (pro</w:t>
      </w:r>
      <w:r>
        <w:rPr>
          <w:rStyle w:val="Heading1Char"/>
          <w:rFonts w:asciiTheme="minorHAnsi" w:hAnsiTheme="minorHAnsi" w:cstheme="minorHAnsi"/>
          <w:sz w:val="20"/>
          <w:szCs w:val="20"/>
          <w:lang w:val="pl-PL"/>
        </w:rPr>
        <w:t>szę zaznaczyć właściwe miejsce)</w:t>
      </w:r>
      <w:r w:rsidR="00734373" w:rsidRPr="001D5019">
        <w:rPr>
          <w:rStyle w:val="Heading1Char"/>
          <w:rFonts w:asciiTheme="minorHAnsi" w:hAnsiTheme="minorHAnsi" w:cstheme="minorHAnsi"/>
          <w:sz w:val="20"/>
          <w:szCs w:val="20"/>
          <w:lang w:val="pl-PL"/>
        </w:rPr>
        <w:t>:</w:t>
      </w:r>
    </w:p>
    <w:p w:rsidR="005F3A3E" w:rsidRPr="001D5019" w:rsidRDefault="001D5019" w:rsidP="00EF58D0">
      <w:pPr>
        <w:numPr>
          <w:ilvl w:val="0"/>
          <w:numId w:val="3"/>
        </w:numPr>
        <w:spacing w:after="40"/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1D5019">
        <w:rPr>
          <w:rFonts w:asciiTheme="minorHAnsi" w:hAnsiTheme="minorHAnsi" w:cstheme="minorHAnsi"/>
          <w:lang w:val="pl-PL"/>
        </w:rPr>
        <w:t>Umowa reguluje sposób postępowania z procedurami oceny</w:t>
      </w:r>
      <w:r w:rsidR="00734373" w:rsidRPr="001D5019">
        <w:rPr>
          <w:rFonts w:asciiTheme="minorHAnsi" w:hAnsiTheme="minorHAnsi" w:cstheme="minorHAnsi"/>
          <w:lang w:val="pl-PL"/>
        </w:rPr>
        <w:t xml:space="preserve">: </w:t>
      </w:r>
    </w:p>
    <w:p w:rsidR="005F3A3E" w:rsidRDefault="005F3A3E" w:rsidP="00EF58D0">
      <w:pPr>
        <w:numPr>
          <w:ilvl w:val="1"/>
          <w:numId w:val="3"/>
        </w:numPr>
        <w:spacing w:after="40"/>
        <w:ind w:left="568" w:hanging="284"/>
        <w:jc w:val="both"/>
        <w:rPr>
          <w:rFonts w:asciiTheme="minorHAnsi" w:hAnsiTheme="minorHAnsi" w:cstheme="minorHAnsi"/>
          <w:lang w:val="pl-PL"/>
        </w:rPr>
      </w:pPr>
      <w:r w:rsidRPr="001D5019">
        <w:rPr>
          <w:rFonts w:asciiTheme="minorHAnsi" w:hAnsiTheme="minorHAnsi" w:cstheme="minorHAnsi"/>
          <w:lang w:val="pl-PL"/>
        </w:rPr>
        <w:t>D</w:t>
      </w:r>
      <w:r w:rsidR="001D5019" w:rsidRPr="001D5019">
        <w:rPr>
          <w:rFonts w:asciiTheme="minorHAnsi" w:hAnsiTheme="minorHAnsi" w:cstheme="minorHAnsi"/>
          <w:lang w:val="pl-PL"/>
        </w:rPr>
        <w:t>yrektywa</w:t>
      </w:r>
      <w:r w:rsidR="001D5019">
        <w:rPr>
          <w:rFonts w:asciiTheme="minorHAnsi" w:hAnsiTheme="minorHAnsi" w:cstheme="minorHAnsi"/>
          <w:lang w:val="pl-PL"/>
        </w:rPr>
        <w:t xml:space="preserve"> 2014/68/</w:t>
      </w:r>
      <w:r w:rsidRPr="001D5019">
        <w:rPr>
          <w:rFonts w:asciiTheme="minorHAnsi" w:hAnsiTheme="minorHAnsi" w:cstheme="minorHAnsi"/>
          <w:lang w:val="pl-PL"/>
        </w:rPr>
        <w:t>U</w:t>
      </w:r>
      <w:r w:rsidR="001D5019">
        <w:rPr>
          <w:rFonts w:asciiTheme="minorHAnsi" w:hAnsiTheme="minorHAnsi" w:cstheme="minorHAnsi"/>
          <w:lang w:val="pl-PL"/>
        </w:rPr>
        <w:t>E</w:t>
      </w:r>
      <w:r w:rsidRPr="001D5019">
        <w:rPr>
          <w:rFonts w:asciiTheme="minorHAnsi" w:hAnsiTheme="minorHAnsi" w:cstheme="minorHAnsi"/>
          <w:lang w:val="pl-PL"/>
        </w:rPr>
        <w:t xml:space="preserve"> - </w:t>
      </w:r>
      <w:r w:rsidR="001D5019" w:rsidRPr="001D5019">
        <w:rPr>
          <w:rFonts w:asciiTheme="minorHAnsi" w:hAnsiTheme="minorHAnsi" w:cstheme="minorHAnsi"/>
          <w:lang w:val="pl-PL"/>
        </w:rPr>
        <w:t>Urządzenia ciśnieniowe</w:t>
      </w:r>
      <w:r w:rsidRPr="001D5019">
        <w:rPr>
          <w:rFonts w:asciiTheme="minorHAnsi" w:hAnsiTheme="minorHAnsi" w:cstheme="minorHAnsi"/>
          <w:lang w:val="pl-PL"/>
        </w:rPr>
        <w:t xml:space="preserve"> - </w:t>
      </w:r>
      <w:r w:rsidR="001D5019" w:rsidRPr="001D5019">
        <w:rPr>
          <w:rFonts w:asciiTheme="minorHAnsi" w:hAnsiTheme="minorHAnsi" w:cstheme="minorHAnsi"/>
          <w:lang w:val="pl-PL"/>
        </w:rPr>
        <w:t>dla następującego(-ych) modułu(-ów)</w:t>
      </w:r>
      <w:r w:rsidRPr="001D5019">
        <w:rPr>
          <w:rFonts w:asciiTheme="minorHAnsi" w:hAnsiTheme="minorHAnsi" w:cstheme="minorHAnsi"/>
          <w:lang w:val="pl-PL"/>
        </w:rPr>
        <w:t xml:space="preserve">: </w:t>
      </w:r>
    </w:p>
    <w:tbl>
      <w:tblPr>
        <w:tblStyle w:val="TableGrid"/>
        <w:tblW w:w="949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304"/>
        <w:gridCol w:w="1247"/>
        <w:gridCol w:w="1361"/>
        <w:gridCol w:w="1758"/>
      </w:tblGrid>
      <w:tr w:rsidR="00F9348F" w:rsidTr="006E06AE">
        <w:tc>
          <w:tcPr>
            <w:tcW w:w="1276" w:type="dxa"/>
            <w:vAlign w:val="center"/>
          </w:tcPr>
          <w:p w:rsidR="00F9348F" w:rsidRDefault="00F9348F" w:rsidP="00C54088">
            <w:pPr>
              <w:spacing w:after="20"/>
              <w:ind w:left="33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A2 </w:t>
            </w:r>
          </w:p>
        </w:tc>
        <w:tc>
          <w:tcPr>
            <w:tcW w:w="2552" w:type="dxa"/>
            <w:vAlign w:val="center"/>
          </w:tcPr>
          <w:p w:rsidR="00F9348F" w:rsidRDefault="00F9348F" w:rsidP="00C54088">
            <w:pPr>
              <w:spacing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B - production type </w:t>
            </w:r>
          </w:p>
        </w:tc>
        <w:tc>
          <w:tcPr>
            <w:tcW w:w="1304" w:type="dxa"/>
            <w:vAlign w:val="center"/>
          </w:tcPr>
          <w:p w:rsidR="00F9348F" w:rsidRDefault="00F9348F" w:rsidP="00C54088">
            <w:pPr>
              <w:spacing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F</w:t>
            </w:r>
          </w:p>
        </w:tc>
        <w:tc>
          <w:tcPr>
            <w:tcW w:w="1247" w:type="dxa"/>
            <w:vAlign w:val="center"/>
          </w:tcPr>
          <w:p w:rsidR="00F9348F" w:rsidRDefault="00F9348F" w:rsidP="00C54088">
            <w:pPr>
              <w:spacing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D</w:t>
            </w:r>
          </w:p>
        </w:tc>
        <w:tc>
          <w:tcPr>
            <w:tcW w:w="1361" w:type="dxa"/>
            <w:vAlign w:val="center"/>
          </w:tcPr>
          <w:p w:rsidR="00F9348F" w:rsidRDefault="00F9348F" w:rsidP="00C54088">
            <w:pPr>
              <w:spacing w:after="20"/>
              <w:ind w:left="-23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lang w:val="en-US"/>
              </w:rPr>
              <w:t xml:space="preserve"> E</w:t>
            </w:r>
          </w:p>
        </w:tc>
        <w:tc>
          <w:tcPr>
            <w:tcW w:w="1758" w:type="dxa"/>
            <w:vAlign w:val="center"/>
          </w:tcPr>
          <w:p w:rsidR="00F9348F" w:rsidRDefault="00F9348F" w:rsidP="00C54088">
            <w:pPr>
              <w:spacing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H</w:t>
            </w:r>
          </w:p>
        </w:tc>
      </w:tr>
      <w:tr w:rsidR="00F9348F" w:rsidTr="006E06AE">
        <w:tc>
          <w:tcPr>
            <w:tcW w:w="1276" w:type="dxa"/>
            <w:vAlign w:val="center"/>
          </w:tcPr>
          <w:p w:rsidR="00F9348F" w:rsidRPr="00AE3E0F" w:rsidRDefault="00F9348F" w:rsidP="00C54088">
            <w:pPr>
              <w:spacing w:before="20" w:after="20"/>
              <w:ind w:left="33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C2</w:t>
            </w:r>
          </w:p>
        </w:tc>
        <w:tc>
          <w:tcPr>
            <w:tcW w:w="2552" w:type="dxa"/>
            <w:vAlign w:val="center"/>
          </w:tcPr>
          <w:p w:rsidR="00F9348F" w:rsidRPr="00AE3E0F" w:rsidRDefault="00F9348F" w:rsidP="00C54088">
            <w:pPr>
              <w:spacing w:before="20"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B - design type</w:t>
            </w:r>
          </w:p>
        </w:tc>
        <w:tc>
          <w:tcPr>
            <w:tcW w:w="1304" w:type="dxa"/>
            <w:vAlign w:val="center"/>
          </w:tcPr>
          <w:p w:rsidR="00F9348F" w:rsidRPr="00AE3E0F" w:rsidRDefault="00F9348F" w:rsidP="00C54088">
            <w:pPr>
              <w:spacing w:before="20"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G</w:t>
            </w:r>
          </w:p>
        </w:tc>
        <w:tc>
          <w:tcPr>
            <w:tcW w:w="1247" w:type="dxa"/>
            <w:vAlign w:val="center"/>
          </w:tcPr>
          <w:p w:rsidR="00F9348F" w:rsidRPr="00AE3E0F" w:rsidRDefault="00F9348F" w:rsidP="00C54088">
            <w:pPr>
              <w:spacing w:before="20"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lang w:val="en-US"/>
              </w:rPr>
              <w:t xml:space="preserve"> D1</w:t>
            </w:r>
          </w:p>
        </w:tc>
        <w:tc>
          <w:tcPr>
            <w:tcW w:w="1361" w:type="dxa"/>
            <w:vAlign w:val="center"/>
          </w:tcPr>
          <w:p w:rsidR="00F9348F" w:rsidRPr="00AE3E0F" w:rsidRDefault="00F9348F" w:rsidP="00C54088">
            <w:pPr>
              <w:spacing w:before="20" w:after="20"/>
              <w:ind w:left="-23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E1</w:t>
            </w:r>
          </w:p>
        </w:tc>
        <w:tc>
          <w:tcPr>
            <w:tcW w:w="1758" w:type="dxa"/>
            <w:vAlign w:val="center"/>
          </w:tcPr>
          <w:p w:rsidR="00F9348F" w:rsidRPr="00AE3E0F" w:rsidRDefault="00F9348F" w:rsidP="00C54088">
            <w:pPr>
              <w:spacing w:before="20" w:after="2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E0F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E3E0F">
              <w:rPr>
                <w:rFonts w:asciiTheme="minorHAnsi" w:hAnsiTheme="minorHAnsi" w:cstheme="minorHAnsi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lang w:val="en-US"/>
              </w:rPr>
              <w:t>H1</w:t>
            </w:r>
          </w:p>
        </w:tc>
      </w:tr>
      <w:tr w:rsidR="0075122F" w:rsidRPr="0057123D" w:rsidTr="006E06AE">
        <w:tc>
          <w:tcPr>
            <w:tcW w:w="3828" w:type="dxa"/>
            <w:gridSpan w:val="2"/>
            <w:vAlign w:val="center"/>
          </w:tcPr>
          <w:p w:rsidR="0075122F" w:rsidRPr="0075122F" w:rsidRDefault="0075122F" w:rsidP="00C54088">
            <w:pPr>
              <w:spacing w:before="20"/>
              <w:ind w:left="34"/>
              <w:jc w:val="both"/>
              <w:rPr>
                <w:rFonts w:asciiTheme="minorHAnsi" w:hAnsiTheme="minorHAnsi" w:cstheme="minorHAnsi"/>
                <w:lang w:val="pl-PL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B7">
              <w:rPr>
                <w:rFonts w:asciiTheme="minorHAnsi" w:hAnsiTheme="minorHAnsi" w:cstheme="minorHAnsi"/>
                <w:lang w:val="pl-PL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5E0EB7">
              <w:rPr>
                <w:rFonts w:asciiTheme="minorHAnsi" w:hAnsiTheme="minorHAnsi" w:cstheme="minorHAnsi"/>
                <w:lang w:val="pl-PL"/>
              </w:rPr>
              <w:t xml:space="preserve"> WPQR </w:t>
            </w:r>
            <w:r w:rsidRPr="0075122F">
              <w:rPr>
                <w:rFonts w:asciiTheme="minorHAnsi" w:hAnsiTheme="minorHAnsi" w:cstheme="minorHAnsi"/>
                <w:sz w:val="13"/>
                <w:szCs w:val="13"/>
                <w:lang w:val="pl-PL"/>
              </w:rPr>
              <w:t>(Zatwierdzanie instrukcji technologicznych połączeń nierozłącznych Załącznik I, punkt 3.1.2)</w:t>
            </w:r>
          </w:p>
        </w:tc>
        <w:tc>
          <w:tcPr>
            <w:tcW w:w="5670" w:type="dxa"/>
            <w:gridSpan w:val="4"/>
            <w:vAlign w:val="center"/>
          </w:tcPr>
          <w:p w:rsidR="0075122F" w:rsidRPr="0075122F" w:rsidRDefault="0075122F" w:rsidP="00C54088">
            <w:pPr>
              <w:spacing w:before="20"/>
              <w:jc w:val="both"/>
              <w:rPr>
                <w:rFonts w:asciiTheme="minorHAnsi" w:hAnsiTheme="minorHAnsi" w:cstheme="minorHAnsi"/>
                <w:lang w:val="pl-PL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0EB7">
              <w:rPr>
                <w:rFonts w:asciiTheme="minorHAnsi" w:hAnsiTheme="minorHAnsi" w:cstheme="minorHAnsi"/>
                <w:lang w:val="pl-PL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0D4101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2E7470">
              <w:rPr>
                <w:rFonts w:asciiTheme="minorHAnsi" w:hAnsiTheme="minorHAnsi" w:cstheme="minorHAnsi"/>
                <w:lang w:val="pl-PL"/>
              </w:rPr>
              <w:t xml:space="preserve">Certyfikacja personelu wykonującego połączenia nierozłączne </w:t>
            </w:r>
            <w:r w:rsidRPr="0075122F">
              <w:rPr>
                <w:rFonts w:asciiTheme="minorHAnsi" w:hAnsiTheme="minorHAnsi" w:cstheme="minorHAnsi"/>
                <w:sz w:val="13"/>
                <w:szCs w:val="13"/>
                <w:lang w:val="pl-PL"/>
              </w:rPr>
              <w:t>(Uprawnianie personelu do wykonywania połączeń nierozłącznych Załącznik I, punkt 3.1.2)</w:t>
            </w:r>
          </w:p>
        </w:tc>
      </w:tr>
    </w:tbl>
    <w:p w:rsidR="000D2306" w:rsidRDefault="008F0732" w:rsidP="00EF58D0">
      <w:pPr>
        <w:numPr>
          <w:ilvl w:val="1"/>
          <w:numId w:val="3"/>
        </w:numPr>
        <w:spacing w:before="40" w:after="40"/>
        <w:ind w:left="568" w:hanging="284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Ins</w:t>
      </w:r>
      <w:r>
        <w:rPr>
          <w:rFonts w:asciiTheme="minorHAnsi" w:hAnsiTheme="minorHAnsi" w:cstheme="minorHAnsi"/>
          <w:lang w:val="pl-PL"/>
        </w:rPr>
        <w:t>pekcja i certyfikacja Zakładowej Kontroli Produkcji (Z</w:t>
      </w:r>
      <w:r w:rsidRPr="008F0732">
        <w:rPr>
          <w:rFonts w:asciiTheme="minorHAnsi" w:hAnsiTheme="minorHAnsi" w:cstheme="minorHAnsi"/>
          <w:lang w:val="pl-PL"/>
        </w:rPr>
        <w:t>KP) zgodnie z Rozporządzeniem Europejskim w sprawie wyrobów budowlanych (UE) nr 305/2011 (system 2+)</w:t>
      </w:r>
      <w:r w:rsidR="005F3A3E" w:rsidRPr="008F0732">
        <w:rPr>
          <w:rFonts w:asciiTheme="minorHAnsi" w:hAnsiTheme="minorHAnsi" w:cstheme="minorHAnsi"/>
          <w:lang w:val="pl-PL"/>
        </w:rPr>
        <w:t xml:space="preserve">: </w:t>
      </w:r>
      <w:r w:rsidR="006E06AE">
        <w:rPr>
          <w:rFonts w:asciiTheme="minorHAnsi" w:hAnsiTheme="minorHAnsi" w:cstheme="minorHAnsi"/>
          <w:lang w:val="pl-PL"/>
        </w:rPr>
        <w:t xml:space="preserve">  </w:t>
      </w:r>
    </w:p>
    <w:p w:rsidR="005F3A3E" w:rsidRPr="00AF0B49" w:rsidRDefault="000D2306" w:rsidP="000D2306">
      <w:pP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AF0B49">
        <w:rPr>
          <w:rFonts w:asciiTheme="minorHAnsi" w:hAnsiTheme="minorHAnsi" w:cstheme="minorHAnsi"/>
          <w:sz w:val="16"/>
          <w:szCs w:val="16"/>
          <w:lang w:val="pl-PL"/>
        </w:rPr>
        <w:t xml:space="preserve">   </w:t>
      </w:r>
      <w:r w:rsidR="006E06AE" w:rsidRPr="00AF0B49">
        <w:rPr>
          <w:rFonts w:asciiTheme="minorHAnsi" w:hAnsiTheme="minorHAnsi" w:cstheme="minorHAnsi"/>
          <w:sz w:val="16"/>
          <w:szCs w:val="16"/>
          <w:lang w:val="pl-PL"/>
        </w:rPr>
        <w:t xml:space="preserve"> </w:t>
      </w:r>
      <w:r w:rsidR="00345351" w:rsidRPr="00AF0B49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45351" w:rsidRPr="00AF0B49">
        <w:rPr>
          <w:rFonts w:asciiTheme="minorHAnsi" w:hAnsiTheme="minorHAnsi" w:cstheme="minorHAnsi"/>
          <w:lang w:val="pl-PL"/>
        </w:rPr>
        <w:instrText xml:space="preserve"> FORMCHECKBOX </w:instrText>
      </w:r>
      <w:r w:rsidR="00E7082D">
        <w:rPr>
          <w:rFonts w:asciiTheme="minorHAnsi" w:hAnsiTheme="minorHAnsi" w:cstheme="minorHAnsi"/>
          <w:lang w:val="en-US"/>
        </w:rPr>
      </w:r>
      <w:r w:rsidR="00E7082D">
        <w:rPr>
          <w:rFonts w:asciiTheme="minorHAnsi" w:hAnsiTheme="minorHAnsi" w:cstheme="minorHAnsi"/>
          <w:lang w:val="en-US"/>
        </w:rPr>
        <w:fldChar w:fldCharType="separate"/>
      </w:r>
      <w:r w:rsidR="00345351" w:rsidRPr="00AF0B49">
        <w:rPr>
          <w:rFonts w:asciiTheme="minorHAnsi" w:hAnsiTheme="minorHAnsi" w:cstheme="minorHAnsi"/>
          <w:lang w:val="en-US"/>
        </w:rPr>
        <w:fldChar w:fldCharType="end"/>
      </w:r>
      <w:r w:rsidR="00345351" w:rsidRPr="00AF0B49">
        <w:rPr>
          <w:rFonts w:asciiTheme="minorHAnsi" w:hAnsiTheme="minorHAnsi" w:cstheme="minorHAnsi"/>
          <w:lang w:val="pl-PL"/>
        </w:rPr>
        <w:t xml:space="preserve"> </w:t>
      </w:r>
      <w:r w:rsidRPr="00AF0B49">
        <w:rPr>
          <w:rFonts w:asciiTheme="minorHAnsi" w:hAnsiTheme="minorHAnsi" w:cstheme="minorHAnsi"/>
          <w:lang w:val="pl-PL"/>
        </w:rPr>
        <w:t xml:space="preserve">Elementy konstrukcyjne / zespoły elementów ze stali wg normy </w:t>
      </w:r>
      <w:r w:rsidR="00345351" w:rsidRPr="00AF0B49">
        <w:rPr>
          <w:rFonts w:asciiTheme="minorHAnsi" w:hAnsiTheme="minorHAnsi" w:cstheme="minorHAnsi"/>
          <w:lang w:val="pl-PL"/>
        </w:rPr>
        <w:t>EN 1090-1</w:t>
      </w:r>
    </w:p>
    <w:p w:rsidR="000D2306" w:rsidRPr="00AF0B49" w:rsidRDefault="000D2306" w:rsidP="000D2306">
      <w:pP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AF0B49">
        <w:rPr>
          <w:rFonts w:asciiTheme="minorHAnsi" w:hAnsiTheme="minorHAnsi" w:cstheme="minorHAnsi"/>
          <w:sz w:val="16"/>
          <w:szCs w:val="16"/>
          <w:lang w:val="pl-PL"/>
        </w:rPr>
        <w:t xml:space="preserve">    </w:t>
      </w:r>
      <w:r w:rsidRPr="00AF0B49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B49">
        <w:rPr>
          <w:rFonts w:asciiTheme="minorHAnsi" w:hAnsiTheme="minorHAnsi" w:cstheme="minorHAnsi"/>
          <w:lang w:val="pl-PL"/>
        </w:rPr>
        <w:instrText xml:space="preserve"> FORMCHECKBOX </w:instrText>
      </w:r>
      <w:r w:rsidR="00E7082D">
        <w:rPr>
          <w:rFonts w:asciiTheme="minorHAnsi" w:hAnsiTheme="minorHAnsi" w:cstheme="minorHAnsi"/>
          <w:lang w:val="en-US"/>
        </w:rPr>
      </w:r>
      <w:r w:rsidR="00E7082D">
        <w:rPr>
          <w:rFonts w:asciiTheme="minorHAnsi" w:hAnsiTheme="minorHAnsi" w:cstheme="minorHAnsi"/>
          <w:lang w:val="en-US"/>
        </w:rPr>
        <w:fldChar w:fldCharType="separate"/>
      </w:r>
      <w:r w:rsidRPr="00AF0B49">
        <w:rPr>
          <w:rFonts w:asciiTheme="minorHAnsi" w:hAnsiTheme="minorHAnsi" w:cstheme="minorHAnsi"/>
          <w:lang w:val="en-US"/>
        </w:rPr>
        <w:fldChar w:fldCharType="end"/>
      </w:r>
      <w:r w:rsidRPr="00AF0B49">
        <w:rPr>
          <w:rFonts w:asciiTheme="minorHAnsi" w:hAnsiTheme="minorHAnsi" w:cstheme="minorHAnsi"/>
          <w:lang w:val="pl-PL"/>
        </w:rPr>
        <w:t xml:space="preserve"> Podstawowe materiały ze stali, zgodnie z EN ________________</w:t>
      </w:r>
      <w:r w:rsidRPr="00AF0B49">
        <w:rPr>
          <w:rFonts w:asciiTheme="minorHAnsi" w:hAnsiTheme="minorHAnsi" w:cstheme="minorHAnsi"/>
          <w:vertAlign w:val="superscript"/>
          <w:lang w:val="pl-PL"/>
        </w:rPr>
        <w:t>1)</w:t>
      </w:r>
      <w:r w:rsidRPr="00AF0B49">
        <w:rPr>
          <w:rFonts w:asciiTheme="minorHAnsi" w:hAnsiTheme="minorHAnsi" w:cstheme="minorHAnsi"/>
          <w:lang w:val="pl-PL"/>
        </w:rPr>
        <w:t>, oraz aluminium wg normy EN 15088</w:t>
      </w:r>
      <w:r w:rsidR="00EF58D0">
        <w:rPr>
          <w:rFonts w:asciiTheme="minorHAnsi" w:hAnsiTheme="minorHAnsi" w:cstheme="minorHAnsi"/>
          <w:lang w:val="pl-PL"/>
        </w:rPr>
        <w:t>*</w:t>
      </w:r>
    </w:p>
    <w:p w:rsidR="000D2306" w:rsidRPr="00AF0B49" w:rsidRDefault="000D2306" w:rsidP="000D2306">
      <w:pP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AF0B49">
        <w:rPr>
          <w:rFonts w:asciiTheme="minorHAnsi" w:hAnsiTheme="minorHAnsi" w:cstheme="minorHAnsi"/>
          <w:sz w:val="16"/>
          <w:szCs w:val="16"/>
          <w:lang w:val="pl-PL"/>
        </w:rPr>
        <w:t xml:space="preserve">    </w:t>
      </w:r>
      <w:r w:rsidRPr="00AF0B49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F0B49">
        <w:rPr>
          <w:rFonts w:asciiTheme="minorHAnsi" w:hAnsiTheme="minorHAnsi" w:cstheme="minorHAnsi"/>
          <w:lang w:val="pl-PL"/>
        </w:rPr>
        <w:instrText xml:space="preserve"> FORMCHECKBOX </w:instrText>
      </w:r>
      <w:r w:rsidR="00E7082D">
        <w:rPr>
          <w:rFonts w:asciiTheme="minorHAnsi" w:hAnsiTheme="minorHAnsi" w:cstheme="minorHAnsi"/>
          <w:lang w:val="en-US"/>
        </w:rPr>
      </w:r>
      <w:r w:rsidR="00E7082D">
        <w:rPr>
          <w:rFonts w:asciiTheme="minorHAnsi" w:hAnsiTheme="minorHAnsi" w:cstheme="minorHAnsi"/>
          <w:lang w:val="en-US"/>
        </w:rPr>
        <w:fldChar w:fldCharType="separate"/>
      </w:r>
      <w:r w:rsidRPr="00AF0B49">
        <w:rPr>
          <w:rFonts w:asciiTheme="minorHAnsi" w:hAnsiTheme="minorHAnsi" w:cstheme="minorHAnsi"/>
          <w:lang w:val="en-US"/>
        </w:rPr>
        <w:fldChar w:fldCharType="end"/>
      </w:r>
      <w:r w:rsidRPr="00AF0B49">
        <w:rPr>
          <w:rFonts w:asciiTheme="minorHAnsi" w:hAnsiTheme="minorHAnsi" w:cstheme="minorHAnsi"/>
          <w:lang w:val="pl-PL"/>
        </w:rPr>
        <w:t xml:space="preserve"> Materiały dodatkowe do spawania oraz topniki wg normy EN 13479</w:t>
      </w:r>
      <w:r w:rsidR="00EF58D0">
        <w:rPr>
          <w:rFonts w:asciiTheme="minorHAnsi" w:hAnsiTheme="minorHAnsi" w:cstheme="minorHAnsi"/>
          <w:lang w:val="pl-PL"/>
        </w:rPr>
        <w:t>*</w:t>
      </w:r>
    </w:p>
    <w:p w:rsidR="000D2306" w:rsidRPr="00AF0B49" w:rsidRDefault="000D2306" w:rsidP="000D2306">
      <w:pPr>
        <w:spacing w:before="60" w:after="60"/>
        <w:jc w:val="both"/>
        <w:rPr>
          <w:rFonts w:asciiTheme="minorHAnsi" w:hAnsiTheme="minorHAnsi" w:cstheme="minorHAnsi"/>
          <w:lang w:val="pl-PL"/>
        </w:rPr>
      </w:pPr>
      <w:r w:rsidRPr="00AF0B49">
        <w:rPr>
          <w:rFonts w:asciiTheme="minorHAnsi" w:hAnsiTheme="minorHAnsi" w:cstheme="minorHAnsi"/>
          <w:lang w:val="pl-PL"/>
        </w:rPr>
        <w:t xml:space="preserve">   </w:t>
      </w:r>
      <w:r w:rsidRPr="00AF0B49">
        <w:rPr>
          <w:rFonts w:asciiTheme="minorHAnsi" w:hAnsiTheme="minorHAnsi" w:cstheme="minorHAnsi"/>
          <w:vertAlign w:val="superscript"/>
          <w:lang w:val="pl-PL"/>
        </w:rPr>
        <w:t>1)</w:t>
      </w:r>
      <w:r w:rsidRPr="00AF0B49">
        <w:rPr>
          <w:rFonts w:asciiTheme="minorHAnsi" w:hAnsiTheme="minorHAnsi" w:cstheme="minorHAnsi"/>
          <w:lang w:val="pl-PL"/>
        </w:rPr>
        <w:t xml:space="preserve"> </w:t>
      </w:r>
      <w:r w:rsidRPr="00AF0B49">
        <w:rPr>
          <w:rFonts w:asciiTheme="minorHAnsi" w:hAnsiTheme="minorHAnsi" w:cstheme="minorHAnsi"/>
          <w:sz w:val="16"/>
          <w:lang w:val="pl-PL"/>
        </w:rPr>
        <w:t>Proszę podać symbole obowiązujących norm zharmonizowanych</w:t>
      </w:r>
    </w:p>
    <w:p w:rsidR="005F3A3E" w:rsidRDefault="008F0732" w:rsidP="008F0732">
      <w:pPr>
        <w:numPr>
          <w:ilvl w:val="1"/>
          <w:numId w:val="3"/>
        </w:numPr>
        <w:spacing w:before="60" w:after="60"/>
        <w:ind w:left="567" w:hanging="283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Ocena procesów spawania zgodnie z</w:t>
      </w:r>
      <w:r w:rsidR="005F3A3E" w:rsidRPr="008F0732">
        <w:rPr>
          <w:rFonts w:asciiTheme="minorHAnsi" w:hAnsiTheme="minorHAnsi" w:cstheme="minorHAnsi"/>
          <w:lang w:val="pl-PL"/>
        </w:rPr>
        <w:t>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2551"/>
      </w:tblGrid>
      <w:tr w:rsidR="00A51D2E" w:rsidTr="006E06AE">
        <w:trPr>
          <w:trHeight w:val="311"/>
        </w:trPr>
        <w:tc>
          <w:tcPr>
            <w:tcW w:w="1843" w:type="dxa"/>
          </w:tcPr>
          <w:p w:rsidR="00A51D2E" w:rsidRPr="00345351" w:rsidRDefault="00A51D2E" w:rsidP="006E06AE">
            <w:pPr>
              <w:ind w:left="33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>
              <w:rPr>
                <w:rFonts w:asciiTheme="minorHAnsi" w:hAnsiTheme="minorHAnsi" w:cstheme="minorHAnsi"/>
                <w:lang w:val="de-DE"/>
              </w:rPr>
              <w:t xml:space="preserve"> EN ISO 3834-2</w:t>
            </w:r>
          </w:p>
        </w:tc>
        <w:tc>
          <w:tcPr>
            <w:tcW w:w="2126" w:type="dxa"/>
          </w:tcPr>
          <w:p w:rsidR="00A51D2E" w:rsidRPr="00920EA6" w:rsidRDefault="00A51D2E" w:rsidP="006E06AE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B75BC">
              <w:rPr>
                <w:rFonts w:asciiTheme="minorHAnsi" w:hAnsiTheme="minorHAnsi" w:cstheme="minorHAnsi"/>
                <w:lang w:val="de-DE"/>
              </w:rPr>
              <w:t xml:space="preserve"> EN ISO 3834-3</w:t>
            </w:r>
          </w:p>
        </w:tc>
        <w:tc>
          <w:tcPr>
            <w:tcW w:w="2410" w:type="dxa"/>
          </w:tcPr>
          <w:p w:rsidR="00A51D2E" w:rsidRPr="00920EA6" w:rsidRDefault="00A51D2E" w:rsidP="006E06AE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B75BC">
              <w:rPr>
                <w:rFonts w:asciiTheme="minorHAnsi" w:hAnsiTheme="minorHAnsi" w:cstheme="minorHAnsi"/>
                <w:lang w:val="de-DE"/>
              </w:rPr>
              <w:t xml:space="preserve"> EN ISO 3834-4</w:t>
            </w:r>
          </w:p>
        </w:tc>
        <w:tc>
          <w:tcPr>
            <w:tcW w:w="2551" w:type="dxa"/>
          </w:tcPr>
          <w:p w:rsidR="0021442C" w:rsidRPr="00920EA6" w:rsidRDefault="00A51D2E" w:rsidP="006E06A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AE3E0F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75BC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E3E0F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7B75BC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="002E7470" w:rsidRPr="002E7470">
              <w:rPr>
                <w:rFonts w:asciiTheme="minorHAnsi" w:hAnsiTheme="minorHAnsi" w:cstheme="minorHAnsi"/>
                <w:lang w:val="de-DE"/>
              </w:rPr>
              <w:t>…</w:t>
            </w:r>
          </w:p>
        </w:tc>
      </w:tr>
    </w:tbl>
    <w:p w:rsidR="0021442C" w:rsidRPr="008B06B9" w:rsidRDefault="0021442C" w:rsidP="00A51D2E">
      <w:pPr>
        <w:numPr>
          <w:ilvl w:val="1"/>
          <w:numId w:val="3"/>
        </w:numPr>
        <w:spacing w:before="40" w:after="60"/>
        <w:ind w:left="568" w:hanging="284"/>
        <w:jc w:val="both"/>
        <w:rPr>
          <w:rFonts w:asciiTheme="minorHAnsi" w:hAnsiTheme="minorHAnsi" w:cstheme="minorHAnsi"/>
          <w:lang w:val="pl-PL"/>
        </w:rPr>
      </w:pPr>
      <w:r w:rsidRPr="008B06B9">
        <w:rPr>
          <w:rFonts w:asciiTheme="minorHAnsi" w:hAnsiTheme="minorHAnsi" w:cstheme="minorHAnsi"/>
          <w:lang w:val="pl-PL"/>
        </w:rPr>
        <w:t>Dyrektywa 2010/35/UE – Ciśnieniowe urządzenia transportowe (TPED)</w:t>
      </w:r>
      <w:r w:rsidR="00EF58D0">
        <w:rPr>
          <w:rFonts w:asciiTheme="minorHAnsi" w:hAnsiTheme="minorHAnsi" w:cstheme="minorHAnsi"/>
          <w:lang w:val="pl-PL"/>
        </w:rPr>
        <w:t>*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126"/>
        <w:gridCol w:w="2410"/>
        <w:gridCol w:w="2551"/>
      </w:tblGrid>
      <w:tr w:rsidR="008B06B9" w:rsidRPr="008B06B9" w:rsidTr="006E06AE">
        <w:trPr>
          <w:trHeight w:val="311"/>
        </w:trPr>
        <w:tc>
          <w:tcPr>
            <w:tcW w:w="1843" w:type="dxa"/>
          </w:tcPr>
          <w:p w:rsidR="0075122F" w:rsidRPr="008B06B9" w:rsidRDefault="0075122F" w:rsidP="006E06AE">
            <w:pPr>
              <w:ind w:left="33"/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zatwierdzenie typu</w:t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   </w:t>
            </w:r>
          </w:p>
        </w:tc>
        <w:tc>
          <w:tcPr>
            <w:tcW w:w="2126" w:type="dxa"/>
          </w:tcPr>
          <w:p w:rsidR="0075122F" w:rsidRPr="008B06B9" w:rsidRDefault="0075122F" w:rsidP="006E06AE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nadzór nad wytwarzaniem</w:t>
            </w:r>
          </w:p>
        </w:tc>
        <w:tc>
          <w:tcPr>
            <w:tcW w:w="2410" w:type="dxa"/>
          </w:tcPr>
          <w:p w:rsidR="0075122F" w:rsidRPr="008B06B9" w:rsidRDefault="0075122F" w:rsidP="006E06AE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badanie odbiorcze</w:t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</w:tc>
        <w:tc>
          <w:tcPr>
            <w:tcW w:w="2551" w:type="dxa"/>
          </w:tcPr>
          <w:p w:rsidR="0075122F" w:rsidRPr="008B06B9" w:rsidRDefault="0075122F" w:rsidP="006E06A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de-DE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de-DE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badanie okresowe</w:t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 </w:t>
            </w:r>
          </w:p>
        </w:tc>
      </w:tr>
      <w:tr w:rsidR="008B06B9" w:rsidRPr="008B06B9" w:rsidTr="00C54088">
        <w:trPr>
          <w:trHeight w:val="214"/>
        </w:trPr>
        <w:tc>
          <w:tcPr>
            <w:tcW w:w="1843" w:type="dxa"/>
          </w:tcPr>
          <w:p w:rsidR="0075122F" w:rsidRPr="008B06B9" w:rsidRDefault="0075122F" w:rsidP="006E06AE">
            <w:pPr>
              <w:ind w:left="33"/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pl-PL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badania pośrednie</w:t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  </w:t>
            </w:r>
          </w:p>
        </w:tc>
        <w:tc>
          <w:tcPr>
            <w:tcW w:w="2126" w:type="dxa"/>
          </w:tcPr>
          <w:p w:rsidR="0075122F" w:rsidRPr="008B06B9" w:rsidRDefault="0075122F" w:rsidP="006E06AE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pl-PL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badanie nadzwyczajne</w:t>
            </w:r>
          </w:p>
        </w:tc>
        <w:tc>
          <w:tcPr>
            <w:tcW w:w="2410" w:type="dxa"/>
          </w:tcPr>
          <w:p w:rsidR="0075122F" w:rsidRPr="008B06B9" w:rsidRDefault="0075122F" w:rsidP="006E06AE">
            <w:pPr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pl-PL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ponowna ocean zgodności</w:t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 </w:t>
            </w:r>
          </w:p>
        </w:tc>
        <w:tc>
          <w:tcPr>
            <w:tcW w:w="2551" w:type="dxa"/>
          </w:tcPr>
          <w:p w:rsidR="0075122F" w:rsidRPr="008B06B9" w:rsidRDefault="0075122F" w:rsidP="006E06AE">
            <w:pPr>
              <w:jc w:val="both"/>
              <w:rPr>
                <w:rFonts w:asciiTheme="minorHAnsi" w:hAnsiTheme="minorHAnsi" w:cstheme="minorHAnsi"/>
                <w:lang w:val="en-US"/>
              </w:rPr>
            </w:pPr>
            <w:r w:rsidRPr="008B06B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B06B9">
              <w:rPr>
                <w:rFonts w:asciiTheme="minorHAnsi" w:hAnsiTheme="minorHAnsi" w:cstheme="minorHAnsi"/>
                <w:lang w:val="pl-PL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8B06B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</w:t>
            </w:r>
            <w:r w:rsidRPr="008B06B9">
              <w:rPr>
                <w:rFonts w:asciiTheme="minorHAnsi" w:hAnsiTheme="minorHAnsi" w:cstheme="minorHAnsi"/>
                <w:sz w:val="16"/>
                <w:szCs w:val="16"/>
                <w:lang w:val="pl-PL"/>
              </w:rPr>
              <w:t>nadzór nad służbami kontroli</w:t>
            </w:r>
            <w:r w:rsidRPr="008B06B9">
              <w:rPr>
                <w:rFonts w:asciiTheme="minorHAnsi" w:hAnsiTheme="minorHAnsi" w:cstheme="minorHAnsi"/>
                <w:lang w:val="pl-PL"/>
              </w:rPr>
              <w:t xml:space="preserve">  </w:t>
            </w:r>
          </w:p>
        </w:tc>
      </w:tr>
    </w:tbl>
    <w:p w:rsidR="005F3A3E" w:rsidRPr="00AF0B49" w:rsidRDefault="005F3A3E" w:rsidP="00C54088">
      <w:pPr>
        <w:numPr>
          <w:ilvl w:val="1"/>
          <w:numId w:val="3"/>
        </w:numPr>
        <w:spacing w:before="60" w:after="20"/>
        <w:ind w:left="568" w:hanging="284"/>
        <w:jc w:val="both"/>
        <w:rPr>
          <w:rFonts w:asciiTheme="minorHAnsi" w:hAnsiTheme="minorHAnsi" w:cstheme="minorHAnsi"/>
          <w:lang w:val="pl-PL"/>
        </w:rPr>
      </w:pPr>
      <w:r w:rsidRPr="00AE3E0F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D2306">
        <w:rPr>
          <w:rFonts w:asciiTheme="minorHAnsi" w:hAnsiTheme="minorHAnsi" w:cstheme="minorHAnsi"/>
          <w:lang w:val="pl-PL"/>
        </w:rPr>
        <w:instrText xml:space="preserve"> FORMCHECKBOX </w:instrText>
      </w:r>
      <w:r w:rsidR="00E7082D">
        <w:rPr>
          <w:rFonts w:asciiTheme="minorHAnsi" w:hAnsiTheme="minorHAnsi" w:cstheme="minorHAnsi"/>
          <w:lang w:val="en-US"/>
        </w:rPr>
      </w:r>
      <w:r w:rsidR="00E7082D">
        <w:rPr>
          <w:rFonts w:asciiTheme="minorHAnsi" w:hAnsiTheme="minorHAnsi" w:cstheme="minorHAnsi"/>
          <w:lang w:val="en-US"/>
        </w:rPr>
        <w:fldChar w:fldCharType="separate"/>
      </w:r>
      <w:r w:rsidRPr="00AE3E0F">
        <w:rPr>
          <w:rFonts w:asciiTheme="minorHAnsi" w:hAnsiTheme="minorHAnsi" w:cstheme="minorHAnsi"/>
          <w:lang w:val="en-US"/>
        </w:rPr>
        <w:fldChar w:fldCharType="end"/>
      </w:r>
      <w:r w:rsidRPr="000D2306">
        <w:rPr>
          <w:rFonts w:asciiTheme="minorHAnsi" w:hAnsiTheme="minorHAnsi" w:cstheme="minorHAnsi"/>
          <w:lang w:val="pl-PL"/>
        </w:rPr>
        <w:t xml:space="preserve"> </w:t>
      </w:r>
      <w:r w:rsidR="00163295" w:rsidRPr="00AF0B49">
        <w:rPr>
          <w:rFonts w:asciiTheme="minorHAnsi" w:hAnsiTheme="minorHAnsi" w:cstheme="minorHAnsi"/>
          <w:lang w:val="pl-PL"/>
        </w:rPr>
        <w:t>Dyrektywa 2014/29/EU – Proste zbiorniki ciśnieniowe (SPVD)</w:t>
      </w:r>
      <w:r w:rsidR="00EF58D0">
        <w:rPr>
          <w:rFonts w:asciiTheme="minorHAnsi" w:hAnsiTheme="minorHAnsi" w:cstheme="minorHAnsi"/>
          <w:lang w:val="pl-PL"/>
        </w:rPr>
        <w:t>*</w:t>
      </w:r>
    </w:p>
    <w:tbl>
      <w:tblPr>
        <w:tblStyle w:val="TableGrid"/>
        <w:tblW w:w="873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1559"/>
        <w:gridCol w:w="1134"/>
        <w:gridCol w:w="1304"/>
        <w:gridCol w:w="342"/>
      </w:tblGrid>
      <w:tr w:rsidR="00AF0B49" w:rsidRPr="00AF0B49" w:rsidTr="005179CC">
        <w:tc>
          <w:tcPr>
            <w:tcW w:w="2127" w:type="dxa"/>
            <w:vAlign w:val="center"/>
          </w:tcPr>
          <w:p w:rsidR="00163295" w:rsidRPr="00AF0B49" w:rsidRDefault="00163295" w:rsidP="00EF58D0">
            <w:pPr>
              <w:spacing w:after="40"/>
              <w:ind w:left="34" w:right="-110"/>
              <w:jc w:val="both"/>
              <w:rPr>
                <w:rFonts w:asciiTheme="minorHAnsi" w:hAnsiTheme="minorHAnsi" w:cstheme="minorHAnsi"/>
                <w:lang w:val="en-US"/>
              </w:rPr>
            </w:pPr>
            <w:r w:rsidRPr="00AF0B4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49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F0B4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F0B49">
              <w:rPr>
                <w:rFonts w:asciiTheme="minorHAnsi" w:hAnsiTheme="minorHAnsi" w:cstheme="minorHAnsi"/>
                <w:lang w:val="en-US"/>
              </w:rPr>
              <w:t xml:space="preserve"> B (</w:t>
            </w:r>
            <w:r w:rsidRPr="00AF0B4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production type)</w:t>
            </w:r>
          </w:p>
        </w:tc>
        <w:tc>
          <w:tcPr>
            <w:tcW w:w="2268" w:type="dxa"/>
            <w:vAlign w:val="center"/>
          </w:tcPr>
          <w:p w:rsidR="00163295" w:rsidRPr="00AF0B49" w:rsidRDefault="00163295" w:rsidP="00EF58D0">
            <w:pPr>
              <w:spacing w:after="40"/>
              <w:ind w:left="-112" w:righ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F0B4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49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F0B4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F0B49">
              <w:rPr>
                <w:rFonts w:asciiTheme="minorHAnsi" w:hAnsiTheme="minorHAnsi" w:cstheme="minorHAnsi"/>
                <w:lang w:val="en-US"/>
              </w:rPr>
              <w:t xml:space="preserve"> B (</w:t>
            </w:r>
            <w:r w:rsidRPr="00AF0B4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design type)</w:t>
            </w:r>
          </w:p>
        </w:tc>
        <w:tc>
          <w:tcPr>
            <w:tcW w:w="1559" w:type="dxa"/>
            <w:vAlign w:val="center"/>
          </w:tcPr>
          <w:p w:rsidR="00163295" w:rsidRPr="00AF0B49" w:rsidRDefault="00163295" w:rsidP="00EF58D0">
            <w:pPr>
              <w:spacing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F0B4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49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F0B4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F0B49">
              <w:rPr>
                <w:rFonts w:asciiTheme="minorHAnsi" w:hAnsiTheme="minorHAnsi" w:cstheme="minorHAnsi"/>
                <w:lang w:val="en-US"/>
              </w:rPr>
              <w:t xml:space="preserve"> C</w:t>
            </w:r>
          </w:p>
        </w:tc>
        <w:tc>
          <w:tcPr>
            <w:tcW w:w="1134" w:type="dxa"/>
            <w:vAlign w:val="center"/>
          </w:tcPr>
          <w:p w:rsidR="00163295" w:rsidRPr="00AF0B49" w:rsidRDefault="00163295" w:rsidP="00EF58D0">
            <w:pPr>
              <w:spacing w:after="40"/>
              <w:ind w:left="-108"/>
              <w:jc w:val="both"/>
              <w:rPr>
                <w:rFonts w:asciiTheme="minorHAnsi" w:hAnsiTheme="minorHAnsi" w:cstheme="minorHAnsi"/>
                <w:lang w:val="en-US"/>
              </w:rPr>
            </w:pPr>
            <w:r w:rsidRPr="00AF0B4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49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F0B4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F0B49">
              <w:rPr>
                <w:rFonts w:asciiTheme="minorHAnsi" w:hAnsiTheme="minorHAnsi" w:cstheme="minorHAnsi"/>
                <w:lang w:val="en-US"/>
              </w:rPr>
              <w:t xml:space="preserve"> C1</w:t>
            </w:r>
          </w:p>
        </w:tc>
        <w:tc>
          <w:tcPr>
            <w:tcW w:w="1304" w:type="dxa"/>
            <w:vAlign w:val="center"/>
          </w:tcPr>
          <w:p w:rsidR="00163295" w:rsidRPr="00AF0B49" w:rsidRDefault="00163295" w:rsidP="00EF58D0">
            <w:pPr>
              <w:spacing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  <w:r w:rsidRPr="00AF0B49">
              <w:rPr>
                <w:rFonts w:asciiTheme="minorHAnsi" w:hAnsiTheme="minorHAnsi" w:cstheme="minorHAnsi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F0B49">
              <w:rPr>
                <w:rFonts w:asciiTheme="minorHAnsi" w:hAnsiTheme="minorHAnsi" w:cstheme="minorHAnsi"/>
                <w:lang w:val="en-US"/>
              </w:rPr>
              <w:instrText xml:space="preserve"> FORMCHECKBOX </w:instrText>
            </w:r>
            <w:r w:rsidR="00E7082D">
              <w:rPr>
                <w:rFonts w:asciiTheme="minorHAnsi" w:hAnsiTheme="minorHAnsi" w:cstheme="minorHAnsi"/>
                <w:lang w:val="en-US"/>
              </w:rPr>
            </w:r>
            <w:r w:rsidR="00E7082D">
              <w:rPr>
                <w:rFonts w:asciiTheme="minorHAnsi" w:hAnsiTheme="minorHAnsi" w:cstheme="minorHAnsi"/>
                <w:lang w:val="en-US"/>
              </w:rPr>
              <w:fldChar w:fldCharType="separate"/>
            </w:r>
            <w:r w:rsidRPr="00AF0B49">
              <w:rPr>
                <w:rFonts w:asciiTheme="minorHAnsi" w:hAnsiTheme="minorHAnsi" w:cstheme="minorHAnsi"/>
                <w:lang w:val="en-US"/>
              </w:rPr>
              <w:fldChar w:fldCharType="end"/>
            </w:r>
            <w:r w:rsidRPr="00AF0B49">
              <w:rPr>
                <w:rFonts w:asciiTheme="minorHAnsi" w:hAnsiTheme="minorHAnsi" w:cstheme="minorHAnsi"/>
                <w:lang w:val="en-US"/>
              </w:rPr>
              <w:t xml:space="preserve"> C2</w:t>
            </w:r>
          </w:p>
        </w:tc>
        <w:tc>
          <w:tcPr>
            <w:tcW w:w="342" w:type="dxa"/>
            <w:vAlign w:val="center"/>
          </w:tcPr>
          <w:p w:rsidR="00163295" w:rsidRPr="00AF0B49" w:rsidRDefault="00163295" w:rsidP="005179CC">
            <w:pPr>
              <w:spacing w:before="40" w:after="40"/>
              <w:ind w:left="34"/>
              <w:jc w:val="both"/>
              <w:rPr>
                <w:rFonts w:asciiTheme="minorHAnsi" w:hAnsiTheme="minorHAnsi" w:cstheme="minorHAnsi"/>
                <w:lang w:val="en-US"/>
              </w:rPr>
            </w:pPr>
          </w:p>
        </w:tc>
      </w:tr>
    </w:tbl>
    <w:p w:rsidR="00163295" w:rsidRPr="00AE3E0F" w:rsidRDefault="00163295" w:rsidP="00163295">
      <w:pPr>
        <w:numPr>
          <w:ilvl w:val="1"/>
          <w:numId w:val="3"/>
        </w:numPr>
        <w:spacing w:before="40" w:after="60"/>
        <w:ind w:left="568" w:hanging="284"/>
        <w:jc w:val="both"/>
        <w:rPr>
          <w:rFonts w:asciiTheme="minorHAnsi" w:hAnsiTheme="minorHAnsi" w:cstheme="minorHAnsi"/>
          <w:lang w:val="en-US"/>
        </w:rPr>
      </w:pPr>
      <w:r w:rsidRPr="00AE3E0F">
        <w:rPr>
          <w:rFonts w:asciiTheme="minorHAnsi" w:hAnsiTheme="minorHAnsi" w:cstheme="minorHAnsi"/>
          <w:lang w:val="en-U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E3E0F">
        <w:rPr>
          <w:rFonts w:asciiTheme="minorHAnsi" w:hAnsiTheme="minorHAnsi" w:cstheme="minorHAnsi"/>
          <w:lang w:val="en-US"/>
        </w:rPr>
        <w:instrText xml:space="preserve"> FORMCHECKBOX </w:instrText>
      </w:r>
      <w:r w:rsidR="00E7082D">
        <w:rPr>
          <w:rFonts w:asciiTheme="minorHAnsi" w:hAnsiTheme="minorHAnsi" w:cstheme="minorHAnsi"/>
          <w:lang w:val="en-US"/>
        </w:rPr>
      </w:r>
      <w:r w:rsidR="00E7082D">
        <w:rPr>
          <w:rFonts w:asciiTheme="minorHAnsi" w:hAnsiTheme="minorHAnsi" w:cstheme="minorHAnsi"/>
          <w:lang w:val="en-US"/>
        </w:rPr>
        <w:fldChar w:fldCharType="separate"/>
      </w:r>
      <w:r w:rsidRPr="00AE3E0F">
        <w:rPr>
          <w:rFonts w:asciiTheme="minorHAnsi" w:hAnsiTheme="minorHAnsi" w:cstheme="minorHAnsi"/>
          <w:lang w:val="en-US"/>
        </w:rPr>
        <w:fldChar w:fldCharType="end"/>
      </w:r>
      <w:r w:rsidRPr="00AE3E0F">
        <w:rPr>
          <w:rFonts w:asciiTheme="minorHAnsi" w:hAnsiTheme="minorHAnsi" w:cstheme="minorHAnsi"/>
          <w:lang w:val="en-US"/>
        </w:rPr>
        <w:t xml:space="preserve"> </w:t>
      </w:r>
      <w:r w:rsidRPr="00163295">
        <w:rPr>
          <w:rFonts w:asciiTheme="minorHAnsi" w:hAnsiTheme="minorHAnsi" w:cstheme="minorHAnsi"/>
          <w:lang w:val="pl-PL"/>
        </w:rPr>
        <w:t>Inne</w:t>
      </w:r>
      <w:r w:rsidRPr="00AE3E0F">
        <w:rPr>
          <w:rFonts w:asciiTheme="minorHAnsi" w:hAnsiTheme="minorHAnsi" w:cstheme="minorHAnsi"/>
          <w:lang w:val="en-US"/>
        </w:rPr>
        <w:t xml:space="preserve">: ________________________________________________________________ </w:t>
      </w:r>
    </w:p>
    <w:p w:rsidR="005F3A3E" w:rsidRPr="00EF58D0" w:rsidRDefault="008F0732" w:rsidP="00EF58D0">
      <w:pPr>
        <w:spacing w:before="40" w:after="40"/>
        <w:ind w:left="284"/>
        <w:jc w:val="both"/>
        <w:rPr>
          <w:rStyle w:val="Heading1Char"/>
          <w:rFonts w:asciiTheme="minorHAnsi" w:hAnsiTheme="minorHAnsi" w:cstheme="minorHAnsi"/>
          <w:sz w:val="20"/>
          <w:szCs w:val="20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Zakres oceny zostanie szczegółowo określony w raporcie lub certyfikacie</w:t>
      </w:r>
      <w:r w:rsidR="005F3A3E" w:rsidRPr="008F0732">
        <w:rPr>
          <w:rFonts w:asciiTheme="minorHAnsi" w:hAnsiTheme="minorHAnsi" w:cstheme="minorHAnsi"/>
          <w:lang w:val="pl-PL"/>
        </w:rPr>
        <w:t>.</w:t>
      </w:r>
    </w:p>
    <w:p w:rsidR="005F3A3E" w:rsidRPr="008F0732" w:rsidRDefault="008F0732" w:rsidP="00163295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 xml:space="preserve">Klient i </w:t>
      </w:r>
      <w:r>
        <w:rPr>
          <w:rFonts w:asciiTheme="minorHAnsi" w:hAnsiTheme="minorHAnsi" w:cstheme="minorHAnsi"/>
          <w:lang w:val="pl-PL"/>
        </w:rPr>
        <w:t>Jednostka</w:t>
      </w:r>
      <w:r w:rsidRPr="008F0732">
        <w:rPr>
          <w:rFonts w:asciiTheme="minorHAnsi" w:hAnsiTheme="minorHAnsi" w:cstheme="minorHAnsi"/>
          <w:lang w:val="pl-PL"/>
        </w:rPr>
        <w:t xml:space="preserve"> </w:t>
      </w:r>
      <w:r>
        <w:rPr>
          <w:rFonts w:asciiTheme="minorHAnsi" w:hAnsiTheme="minorHAnsi" w:cstheme="minorHAnsi"/>
          <w:lang w:val="pl-PL"/>
        </w:rPr>
        <w:t>Certyfikująca uznają załączone W</w:t>
      </w:r>
      <w:r w:rsidRPr="008F0732">
        <w:rPr>
          <w:rFonts w:asciiTheme="minorHAnsi" w:hAnsiTheme="minorHAnsi" w:cstheme="minorHAnsi"/>
          <w:lang w:val="pl-PL"/>
        </w:rPr>
        <w:t>arunki certyfikacji za wiążące dla wszystkich transakcji handlowych</w:t>
      </w:r>
      <w:r w:rsidR="00020D67" w:rsidRPr="008F0732">
        <w:rPr>
          <w:rFonts w:asciiTheme="minorHAnsi" w:hAnsiTheme="minorHAnsi" w:cstheme="minorHAnsi"/>
          <w:lang w:val="pl-PL"/>
        </w:rPr>
        <w:t xml:space="preserve">. </w:t>
      </w:r>
    </w:p>
    <w:p w:rsidR="005F3A3E" w:rsidRPr="00EF58D0" w:rsidRDefault="005F3A3E" w:rsidP="00163295">
      <w:pPr>
        <w:pStyle w:val="ListParagraph"/>
        <w:ind w:left="0"/>
        <w:jc w:val="both"/>
        <w:rPr>
          <w:rStyle w:val="Heading1Char"/>
          <w:rFonts w:asciiTheme="minorHAnsi" w:hAnsiTheme="minorHAnsi" w:cstheme="minorHAnsi"/>
          <w:sz w:val="4"/>
          <w:szCs w:val="4"/>
          <w:lang w:val="pl-PL"/>
        </w:rPr>
      </w:pPr>
    </w:p>
    <w:p w:rsidR="00F9348F" w:rsidRPr="008F0732" w:rsidRDefault="008F0732" w:rsidP="00163295">
      <w:pPr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Dokumentacja procesu oceny zostanie sporządzona na wniosek Klienta w całości w języku angielskim oraz w języku lokalnym właściwym dla przedmiotu oceny</w:t>
      </w:r>
      <w:r w:rsidR="003A7DAF" w:rsidRPr="008F0732">
        <w:rPr>
          <w:rFonts w:asciiTheme="minorHAnsi" w:hAnsiTheme="minorHAnsi" w:cstheme="minorHAnsi"/>
          <w:lang w:val="pl-PL"/>
        </w:rPr>
        <w:t>.</w:t>
      </w:r>
      <w:r w:rsidR="00F9348F" w:rsidRPr="00F9348F">
        <w:rPr>
          <w:rFonts w:asciiTheme="minorHAnsi" w:hAnsiTheme="minorHAnsi" w:cstheme="minorHAnsi"/>
          <w:lang w:val="pl-PL"/>
        </w:rPr>
        <w:t xml:space="preserve"> </w:t>
      </w:r>
    </w:p>
    <w:p w:rsidR="00F9348F" w:rsidRPr="00EF58D0" w:rsidRDefault="00F9348F" w:rsidP="00163295">
      <w:pPr>
        <w:pStyle w:val="ListParagraph"/>
        <w:ind w:left="0"/>
        <w:jc w:val="both"/>
        <w:rPr>
          <w:rStyle w:val="Heading1Char"/>
          <w:rFonts w:asciiTheme="minorHAnsi" w:hAnsiTheme="minorHAnsi" w:cstheme="minorHAnsi"/>
          <w:sz w:val="4"/>
          <w:szCs w:val="4"/>
          <w:lang w:val="pl-PL"/>
        </w:rPr>
      </w:pPr>
    </w:p>
    <w:p w:rsidR="005F3A3E" w:rsidRPr="008F0732" w:rsidRDefault="008F0732" w:rsidP="00163295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Wykonanie odpowiednich procesów oceny przeprowadza się na podstawie wniosku o przeprowadzenie oceny</w:t>
      </w:r>
      <w:r w:rsidR="00020D67" w:rsidRPr="008F0732">
        <w:rPr>
          <w:rFonts w:asciiTheme="minorHAnsi" w:hAnsiTheme="minorHAnsi" w:cstheme="minorHAnsi"/>
          <w:lang w:val="pl-PL"/>
        </w:rPr>
        <w:t>.</w:t>
      </w:r>
    </w:p>
    <w:p w:rsidR="005F3A3E" w:rsidRPr="00EF58D0" w:rsidRDefault="005F3A3E" w:rsidP="00163295">
      <w:pPr>
        <w:pStyle w:val="ListParagraph"/>
        <w:ind w:left="0"/>
        <w:jc w:val="both"/>
        <w:rPr>
          <w:rStyle w:val="Heading1Char"/>
          <w:rFonts w:asciiTheme="minorHAnsi" w:hAnsiTheme="minorHAnsi" w:cstheme="minorHAnsi"/>
          <w:sz w:val="4"/>
          <w:szCs w:val="4"/>
          <w:lang w:val="pl-PL"/>
        </w:rPr>
      </w:pPr>
    </w:p>
    <w:p w:rsidR="005F3A3E" w:rsidRPr="008F0732" w:rsidRDefault="008F0732" w:rsidP="00163295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Nie zawarto żadnych dodatkowych porozumień do tej umowy. Wszelkie zmiany lu</w:t>
      </w:r>
      <w:r>
        <w:rPr>
          <w:rFonts w:asciiTheme="minorHAnsi" w:hAnsiTheme="minorHAnsi" w:cstheme="minorHAnsi"/>
          <w:lang w:val="pl-PL"/>
        </w:rPr>
        <w:t>b uzupełnienia wchodzą w życie z</w:t>
      </w:r>
      <w:r w:rsidRPr="008F0732">
        <w:rPr>
          <w:rFonts w:asciiTheme="minorHAnsi" w:hAnsiTheme="minorHAnsi" w:cstheme="minorHAnsi"/>
          <w:lang w:val="pl-PL"/>
        </w:rPr>
        <w:t xml:space="preserve"> mocy prawa wyłącznie w formie pisemnej</w:t>
      </w:r>
      <w:r w:rsidR="00AE3E0F" w:rsidRPr="008F0732">
        <w:rPr>
          <w:rFonts w:asciiTheme="minorHAnsi" w:hAnsiTheme="minorHAnsi" w:cstheme="minorHAnsi"/>
          <w:lang w:val="pl-PL"/>
        </w:rPr>
        <w:t>.</w:t>
      </w:r>
    </w:p>
    <w:p w:rsidR="005F3A3E" w:rsidRPr="00EF58D0" w:rsidRDefault="005F3A3E" w:rsidP="00163295">
      <w:pPr>
        <w:pStyle w:val="ListParagraph"/>
        <w:ind w:left="0"/>
        <w:jc w:val="both"/>
        <w:rPr>
          <w:rStyle w:val="Heading1Char"/>
          <w:rFonts w:asciiTheme="minorHAnsi" w:hAnsiTheme="minorHAnsi" w:cstheme="minorHAnsi"/>
          <w:sz w:val="4"/>
          <w:szCs w:val="4"/>
          <w:lang w:val="pl-PL"/>
        </w:rPr>
      </w:pPr>
    </w:p>
    <w:p w:rsidR="005F3A3E" w:rsidRPr="008F0732" w:rsidRDefault="008F0732" w:rsidP="00163295">
      <w:pPr>
        <w:pStyle w:val="ListParagraph"/>
        <w:numPr>
          <w:ilvl w:val="0"/>
          <w:numId w:val="3"/>
        </w:numPr>
        <w:ind w:left="284" w:hanging="284"/>
        <w:jc w:val="both"/>
        <w:rPr>
          <w:rFonts w:asciiTheme="minorHAnsi" w:hAnsiTheme="minorHAnsi" w:cstheme="minorHAnsi"/>
          <w:lang w:val="pl-PL"/>
        </w:rPr>
      </w:pPr>
      <w:r w:rsidRPr="008F0732">
        <w:rPr>
          <w:rFonts w:asciiTheme="minorHAnsi" w:hAnsiTheme="minorHAnsi" w:cstheme="minorHAnsi"/>
          <w:lang w:val="pl-PL"/>
        </w:rPr>
        <w:t>Niniejsza umowa została sporządzona w dwóch identycznych egzemplarzach, po jednym dla każdej ze stron</w:t>
      </w:r>
      <w:r w:rsidR="00020D67" w:rsidRPr="008F0732">
        <w:rPr>
          <w:rFonts w:asciiTheme="minorHAnsi" w:hAnsiTheme="minorHAnsi" w:cstheme="minorHAnsi"/>
          <w:lang w:val="pl-PL"/>
        </w:rPr>
        <w:t>.</w:t>
      </w:r>
    </w:p>
    <w:p w:rsidR="005F3A3E" w:rsidRPr="00EF58D0" w:rsidRDefault="005F3A3E" w:rsidP="005F3A3E">
      <w:pPr>
        <w:pStyle w:val="ListParagraph"/>
        <w:rPr>
          <w:rFonts w:asciiTheme="minorHAnsi" w:hAnsiTheme="minorHAnsi" w:cstheme="minorHAnsi"/>
          <w:sz w:val="4"/>
          <w:szCs w:val="4"/>
          <w:lang w:val="pl-PL"/>
        </w:rPr>
      </w:pPr>
    </w:p>
    <w:p w:rsidR="00020D67" w:rsidRPr="00EF58D0" w:rsidRDefault="008F0732" w:rsidP="00C54088">
      <w:pPr>
        <w:rPr>
          <w:rFonts w:asciiTheme="minorHAnsi" w:hAnsiTheme="minorHAnsi" w:cstheme="minorHAnsi"/>
          <w:lang w:val="pl-PL"/>
        </w:rPr>
      </w:pPr>
      <w:r w:rsidRPr="00EF58D0">
        <w:rPr>
          <w:rFonts w:asciiTheme="minorHAnsi" w:hAnsiTheme="minorHAnsi" w:cstheme="minorHAnsi"/>
          <w:b/>
          <w:lang w:val="pl-PL"/>
        </w:rPr>
        <w:t>Załączniki</w:t>
      </w:r>
      <w:r w:rsidR="00345351" w:rsidRPr="00EF58D0">
        <w:rPr>
          <w:rFonts w:asciiTheme="minorHAnsi" w:hAnsiTheme="minorHAnsi" w:cstheme="minorHAnsi"/>
          <w:b/>
          <w:lang w:val="pl-PL"/>
        </w:rPr>
        <w:t xml:space="preserve"> </w:t>
      </w:r>
      <w:r w:rsidR="00345351" w:rsidRPr="00EF58D0">
        <w:rPr>
          <w:rFonts w:asciiTheme="minorHAnsi" w:hAnsiTheme="minorHAnsi" w:cstheme="minorHAnsi"/>
          <w:lang w:val="pl-PL"/>
        </w:rPr>
        <w:t>(dostępne na www.tuv.pl/zalaczniki)</w:t>
      </w:r>
      <w:r w:rsidR="00020D67" w:rsidRPr="00EF58D0">
        <w:rPr>
          <w:rFonts w:asciiTheme="minorHAnsi" w:hAnsiTheme="minorHAnsi" w:cstheme="minorHAnsi"/>
          <w:b/>
          <w:lang w:val="pl-PL"/>
        </w:rPr>
        <w:t>:</w:t>
      </w:r>
    </w:p>
    <w:p w:rsidR="0075122F" w:rsidRPr="006E06AE" w:rsidRDefault="0075122F" w:rsidP="00163295">
      <w:pPr>
        <w:pStyle w:val="ListParagraph"/>
        <w:spacing w:before="60" w:after="120"/>
        <w:ind w:left="0"/>
        <w:jc w:val="both"/>
        <w:rPr>
          <w:rFonts w:asciiTheme="minorHAnsi" w:hAnsiTheme="minorHAnsi" w:cstheme="minorHAnsi"/>
          <w:sz w:val="19"/>
          <w:szCs w:val="19"/>
          <w:lang w:val="pl-PL"/>
        </w:rPr>
        <w:sectPr w:rsidR="0075122F" w:rsidRPr="006E06AE" w:rsidSect="00B87B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709" w:left="1417" w:header="708" w:footer="291" w:gutter="0"/>
          <w:cols w:space="708"/>
          <w:docGrid w:linePitch="360"/>
        </w:sectPr>
      </w:pPr>
    </w:p>
    <w:p w:rsidR="0075122F" w:rsidRPr="00EF58D0" w:rsidRDefault="00AE3E0F" w:rsidP="0075122F">
      <w:pPr>
        <w:pStyle w:val="ListParagraph"/>
        <w:spacing w:before="60" w:after="60"/>
        <w:ind w:left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MS-0034720 </w:t>
      </w:r>
      <w:r w:rsidR="008F0732" w:rsidRPr="00EF58D0">
        <w:rPr>
          <w:rFonts w:asciiTheme="minorHAnsi" w:hAnsiTheme="minorHAnsi" w:cstheme="minorHAnsi"/>
          <w:sz w:val="18"/>
          <w:szCs w:val="18"/>
          <w:lang w:val="pl-PL"/>
        </w:rPr>
        <w:t>Warunki certyfikacji</w:t>
      </w:r>
      <w:r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 BS I</w:t>
      </w:r>
    </w:p>
    <w:p w:rsidR="0075122F" w:rsidRPr="00EF58D0" w:rsidRDefault="00B87BFA" w:rsidP="0075122F">
      <w:pPr>
        <w:pStyle w:val="ListParagraph"/>
        <w:spacing w:before="60" w:after="60"/>
        <w:ind w:left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MS-0013558 </w:t>
      </w:r>
      <w:r w:rsidR="00F9348F"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Warunki certyfikacji </w:t>
      </w:r>
      <w:r w:rsidR="006E06AE" w:rsidRPr="00EF58D0">
        <w:rPr>
          <w:rFonts w:asciiTheme="minorHAnsi" w:hAnsiTheme="minorHAnsi" w:cstheme="minorHAnsi"/>
          <w:sz w:val="18"/>
          <w:szCs w:val="18"/>
          <w:lang w:val="pl-PL"/>
        </w:rPr>
        <w:t>PED</w:t>
      </w:r>
      <w:r w:rsidR="00832BA8" w:rsidRPr="00EF58D0">
        <w:rPr>
          <w:rFonts w:asciiTheme="minorHAnsi" w:hAnsiTheme="minorHAnsi" w:cstheme="minorHAnsi"/>
          <w:sz w:val="18"/>
          <w:szCs w:val="18"/>
          <w:lang w:val="pl-PL"/>
        </w:rPr>
        <w:t>, SPVD</w:t>
      </w:r>
    </w:p>
    <w:p w:rsidR="0075122F" w:rsidRPr="00EF58D0" w:rsidRDefault="00B87BFA" w:rsidP="0075122F">
      <w:pPr>
        <w:pStyle w:val="ListParagraph"/>
        <w:spacing w:before="60" w:after="60"/>
        <w:ind w:left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MS-0013520 </w:t>
      </w:r>
      <w:r w:rsidR="00F9348F"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Warunki certyfikacji </w:t>
      </w:r>
      <w:r w:rsidR="006E06AE" w:rsidRPr="00EF58D0">
        <w:rPr>
          <w:rFonts w:asciiTheme="minorHAnsi" w:hAnsiTheme="minorHAnsi" w:cstheme="minorHAnsi"/>
          <w:sz w:val="18"/>
          <w:szCs w:val="18"/>
          <w:lang w:val="pl-PL"/>
        </w:rPr>
        <w:t>FPC</w:t>
      </w:r>
    </w:p>
    <w:p w:rsidR="0075122F" w:rsidRPr="00EF58D0" w:rsidRDefault="00B87BFA" w:rsidP="0075122F">
      <w:pPr>
        <w:pStyle w:val="ListParagraph"/>
        <w:spacing w:before="60" w:after="60"/>
        <w:ind w:left="0"/>
        <w:jc w:val="both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MS-0013183 </w:t>
      </w:r>
      <w:r w:rsidR="00F9348F" w:rsidRPr="00EF58D0">
        <w:rPr>
          <w:rFonts w:asciiTheme="minorHAnsi" w:hAnsiTheme="minorHAnsi" w:cstheme="minorHAnsi"/>
          <w:sz w:val="18"/>
          <w:szCs w:val="18"/>
          <w:lang w:val="pl-PL"/>
        </w:rPr>
        <w:t>Warunki ce</w:t>
      </w:r>
      <w:r w:rsidR="006E06AE" w:rsidRPr="00EF58D0">
        <w:rPr>
          <w:rFonts w:asciiTheme="minorHAnsi" w:hAnsiTheme="minorHAnsi" w:cstheme="minorHAnsi"/>
          <w:sz w:val="18"/>
          <w:szCs w:val="18"/>
          <w:lang w:val="pl-PL"/>
        </w:rPr>
        <w:t>rtyfikacji EN ISO 3834</w:t>
      </w:r>
    </w:p>
    <w:p w:rsidR="0075122F" w:rsidRPr="00EF58D0" w:rsidRDefault="0075122F" w:rsidP="006E06AE">
      <w:pPr>
        <w:pStyle w:val="ListParagraph"/>
        <w:spacing w:before="60" w:after="60"/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>MS-0036961 Warunki oceny i certyfikacji dla personelu wykonującego połączenia nierozłączne</w:t>
      </w:r>
    </w:p>
    <w:p w:rsidR="00832BA8" w:rsidRPr="00EF58D0" w:rsidRDefault="002D40C0" w:rsidP="00832BA8">
      <w:pPr>
        <w:pStyle w:val="ListParagraph"/>
        <w:spacing w:before="60" w:after="60"/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 xml:space="preserve">MS-0013558 </w:t>
      </w:r>
      <w:r w:rsidR="0021442C" w:rsidRPr="00EF58D0">
        <w:rPr>
          <w:rFonts w:asciiTheme="minorHAnsi" w:hAnsiTheme="minorHAnsi" w:cstheme="minorHAnsi"/>
          <w:sz w:val="18"/>
          <w:szCs w:val="18"/>
          <w:lang w:val="pl-PL"/>
        </w:rPr>
        <w:t>Warunki certyfikacji TPED</w:t>
      </w:r>
    </w:p>
    <w:p w:rsidR="00832BA8" w:rsidRPr="00EF58D0" w:rsidRDefault="00832BA8" w:rsidP="00832BA8">
      <w:pPr>
        <w:pStyle w:val="ListParagraph"/>
        <w:spacing w:before="60" w:after="60"/>
        <w:ind w:left="0"/>
        <w:rPr>
          <w:rFonts w:asciiTheme="minorHAnsi" w:hAnsiTheme="minorHAnsi" w:cstheme="minorHAnsi"/>
          <w:sz w:val="18"/>
          <w:szCs w:val="18"/>
          <w:lang w:val="pl-PL"/>
        </w:r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>MS-0035033 Warunki certyfikacji EN 15085-2</w:t>
      </w:r>
    </w:p>
    <w:p w:rsidR="00832BA8" w:rsidRPr="00EF58D0" w:rsidRDefault="00832BA8" w:rsidP="00C54088">
      <w:pPr>
        <w:pStyle w:val="ListParagraph"/>
        <w:spacing w:after="20"/>
        <w:ind w:left="0"/>
        <w:rPr>
          <w:rFonts w:asciiTheme="minorHAnsi" w:hAnsiTheme="minorHAnsi" w:cstheme="minorHAnsi"/>
          <w:sz w:val="18"/>
          <w:szCs w:val="18"/>
          <w:lang w:val="pl-PL"/>
        </w:rPr>
        <w:sectPr w:rsidR="00832BA8" w:rsidRPr="00EF58D0" w:rsidSect="00163295">
          <w:type w:val="continuous"/>
          <w:pgSz w:w="11906" w:h="16838"/>
          <w:pgMar w:top="1417" w:right="1417" w:bottom="709" w:left="1417" w:header="708" w:footer="291" w:gutter="0"/>
          <w:cols w:num="2" w:space="2"/>
          <w:docGrid w:linePitch="360"/>
        </w:sectPr>
      </w:pPr>
      <w:r w:rsidRPr="00EF58D0">
        <w:rPr>
          <w:rFonts w:asciiTheme="minorHAnsi" w:hAnsiTheme="minorHAnsi" w:cstheme="minorHAnsi"/>
          <w:sz w:val="18"/>
          <w:szCs w:val="18"/>
          <w:lang w:val="pl-PL"/>
        </w:rPr>
        <w:t>MS-004175</w:t>
      </w:r>
      <w:r w:rsidR="00C54088">
        <w:rPr>
          <w:rFonts w:asciiTheme="minorHAnsi" w:hAnsiTheme="minorHAnsi" w:cstheme="minorHAnsi"/>
          <w:sz w:val="18"/>
          <w:szCs w:val="18"/>
          <w:lang w:val="pl-PL"/>
        </w:rPr>
        <w:t>2 Przeniesienie certyfikacji BSI</w:t>
      </w:r>
    </w:p>
    <w:p w:rsidR="00A51D2E" w:rsidRPr="00EF58D0" w:rsidRDefault="00A51D2E" w:rsidP="00163295">
      <w:pPr>
        <w:rPr>
          <w:rFonts w:asciiTheme="minorHAnsi" w:hAnsiTheme="minorHAnsi" w:cstheme="minorHAnsi"/>
          <w:sz w:val="2"/>
          <w:szCs w:val="2"/>
          <w:lang w:val="pl-PL"/>
        </w:rPr>
      </w:pPr>
    </w:p>
    <w:tbl>
      <w:tblPr>
        <w:tblW w:w="9648" w:type="dxa"/>
        <w:tblInd w:w="-2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70"/>
        <w:gridCol w:w="4678"/>
      </w:tblGrid>
      <w:tr w:rsidR="00EF58D0" w:rsidRPr="00AE3E0F" w:rsidTr="006F2635">
        <w:trPr>
          <w:cantSplit/>
        </w:trPr>
        <w:tc>
          <w:tcPr>
            <w:tcW w:w="4970" w:type="dxa"/>
          </w:tcPr>
          <w:p w:rsidR="00EF58D0" w:rsidRPr="00163295" w:rsidRDefault="00EF58D0" w:rsidP="006F2635">
            <w:pPr>
              <w:spacing w:before="60" w:after="60"/>
              <w:ind w:left="5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63295">
              <w:rPr>
                <w:rFonts w:asciiTheme="minorHAnsi" w:hAnsiTheme="minorHAnsi" w:cstheme="minorHAnsi"/>
                <w:b/>
                <w:lang w:val="pl-PL"/>
              </w:rPr>
              <w:t>Jednostka Certyfikująca</w:t>
            </w:r>
          </w:p>
          <w:p w:rsidR="00EF58D0" w:rsidRPr="00163295" w:rsidRDefault="00EF58D0" w:rsidP="006F2635">
            <w:pPr>
              <w:tabs>
                <w:tab w:val="center" w:pos="1134"/>
                <w:tab w:val="center" w:pos="3402"/>
              </w:tabs>
              <w:spacing w:before="60" w:after="60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F58D0" w:rsidRPr="00163295" w:rsidRDefault="00EF58D0" w:rsidP="006F2635">
            <w:pPr>
              <w:tabs>
                <w:tab w:val="center" w:pos="1134"/>
                <w:tab w:val="center" w:pos="3402"/>
              </w:tabs>
              <w:spacing w:before="60" w:after="60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F58D0" w:rsidRPr="00163295" w:rsidRDefault="00EF58D0" w:rsidP="006F2635">
            <w:pPr>
              <w:tabs>
                <w:tab w:val="center" w:pos="1134"/>
                <w:tab w:val="center" w:pos="3402"/>
              </w:tabs>
              <w:spacing w:before="60" w:after="60"/>
              <w:ind w:left="5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F58D0" w:rsidRPr="00163295" w:rsidRDefault="00EF58D0" w:rsidP="006F2635">
            <w:pPr>
              <w:tabs>
                <w:tab w:val="center" w:pos="1276"/>
                <w:tab w:val="center" w:pos="3828"/>
              </w:tabs>
              <w:spacing w:before="60" w:after="60"/>
              <w:ind w:left="5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63295">
              <w:rPr>
                <w:rFonts w:asciiTheme="minorHAnsi" w:hAnsiTheme="minorHAnsi" w:cstheme="minorHAnsi"/>
                <w:b/>
                <w:lang w:val="pl-PL"/>
              </w:rPr>
              <w:t>_________________________________</w:t>
            </w:r>
          </w:p>
          <w:p w:rsidR="00EF58D0" w:rsidRPr="00163295" w:rsidRDefault="00EF58D0" w:rsidP="006F2635">
            <w:pPr>
              <w:tabs>
                <w:tab w:val="center" w:pos="1276"/>
                <w:tab w:val="center" w:pos="3828"/>
              </w:tabs>
              <w:spacing w:before="60" w:after="60"/>
              <w:ind w:left="5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63295">
              <w:rPr>
                <w:rFonts w:asciiTheme="minorHAnsi" w:hAnsiTheme="minorHAnsi" w:cstheme="minorHAnsi"/>
                <w:lang w:val="pl-PL"/>
              </w:rPr>
              <w:t>Pieczęć, podpis</w:t>
            </w:r>
          </w:p>
        </w:tc>
        <w:tc>
          <w:tcPr>
            <w:tcW w:w="4678" w:type="dxa"/>
          </w:tcPr>
          <w:p w:rsidR="00EF58D0" w:rsidRPr="00163295" w:rsidRDefault="00EF58D0" w:rsidP="006F2635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63295">
              <w:rPr>
                <w:rFonts w:asciiTheme="minorHAnsi" w:hAnsiTheme="minorHAnsi" w:cstheme="minorHAnsi"/>
                <w:b/>
                <w:lang w:val="pl-PL"/>
              </w:rPr>
              <w:t>Klient</w:t>
            </w:r>
          </w:p>
          <w:p w:rsidR="00EF58D0" w:rsidRPr="00163295" w:rsidRDefault="00EF58D0" w:rsidP="006F2635">
            <w:pPr>
              <w:tabs>
                <w:tab w:val="center" w:pos="1276"/>
                <w:tab w:val="center" w:pos="3828"/>
              </w:tabs>
              <w:spacing w:before="60" w:after="60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F58D0" w:rsidRPr="00163295" w:rsidRDefault="00EF58D0" w:rsidP="006F2635">
            <w:pPr>
              <w:tabs>
                <w:tab w:val="center" w:pos="1276"/>
                <w:tab w:val="center" w:pos="3828"/>
              </w:tabs>
              <w:spacing w:before="60" w:after="60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F58D0" w:rsidRPr="00163295" w:rsidRDefault="00EF58D0" w:rsidP="006F2635">
            <w:pPr>
              <w:tabs>
                <w:tab w:val="center" w:pos="1276"/>
                <w:tab w:val="center" w:pos="382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</w:p>
          <w:p w:rsidR="00EF58D0" w:rsidRPr="00163295" w:rsidRDefault="00EF58D0" w:rsidP="006F2635">
            <w:pPr>
              <w:tabs>
                <w:tab w:val="center" w:pos="1276"/>
                <w:tab w:val="center" w:pos="3828"/>
              </w:tabs>
              <w:spacing w:before="60" w:after="60"/>
              <w:jc w:val="center"/>
              <w:rPr>
                <w:rFonts w:asciiTheme="minorHAnsi" w:hAnsiTheme="minorHAnsi" w:cstheme="minorHAnsi"/>
                <w:b/>
                <w:lang w:val="pl-PL"/>
              </w:rPr>
            </w:pPr>
            <w:r w:rsidRPr="00163295">
              <w:rPr>
                <w:rFonts w:asciiTheme="minorHAnsi" w:hAnsiTheme="minorHAnsi" w:cstheme="minorHAnsi"/>
                <w:b/>
                <w:lang w:val="pl-PL"/>
              </w:rPr>
              <w:t>_________________________________</w:t>
            </w:r>
          </w:p>
          <w:p w:rsidR="00EF58D0" w:rsidRPr="00163295" w:rsidRDefault="00EF58D0" w:rsidP="006F2635">
            <w:pPr>
              <w:spacing w:before="60" w:after="60"/>
              <w:jc w:val="center"/>
              <w:rPr>
                <w:rFonts w:asciiTheme="minorHAnsi" w:hAnsiTheme="minorHAnsi" w:cstheme="minorHAnsi"/>
                <w:lang w:val="pl-PL"/>
              </w:rPr>
            </w:pPr>
            <w:r w:rsidRPr="00163295">
              <w:rPr>
                <w:rFonts w:asciiTheme="minorHAnsi" w:hAnsiTheme="minorHAnsi" w:cstheme="minorHAnsi"/>
                <w:lang w:val="pl-PL"/>
              </w:rPr>
              <w:t>Pieczęć, podpis</w:t>
            </w:r>
          </w:p>
        </w:tc>
      </w:tr>
    </w:tbl>
    <w:p w:rsidR="00DC6B3A" w:rsidRPr="0005238B" w:rsidRDefault="00DC6B3A" w:rsidP="0005238B">
      <w:pPr>
        <w:spacing w:before="60" w:after="60"/>
        <w:rPr>
          <w:rFonts w:asciiTheme="minorHAnsi" w:hAnsiTheme="minorHAnsi" w:cstheme="minorHAnsi"/>
          <w:sz w:val="2"/>
          <w:szCs w:val="2"/>
        </w:rPr>
      </w:pPr>
    </w:p>
    <w:sectPr w:rsidR="00DC6B3A" w:rsidRPr="0005238B" w:rsidSect="00A64C13">
      <w:type w:val="continuous"/>
      <w:pgSz w:w="11906" w:h="16838"/>
      <w:pgMar w:top="1417" w:right="1417" w:bottom="709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51C" w:rsidRDefault="00B1551C" w:rsidP="00020D67">
      <w:r>
        <w:separator/>
      </w:r>
    </w:p>
  </w:endnote>
  <w:endnote w:type="continuationSeparator" w:id="0">
    <w:p w:rsidR="00B1551C" w:rsidRDefault="00B1551C" w:rsidP="0002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2D" w:rsidRDefault="00E708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42"/>
      <w:gridCol w:w="8046"/>
    </w:tblGrid>
    <w:tr w:rsidR="00A64C13" w:rsidTr="00A64C13">
      <w:tc>
        <w:tcPr>
          <w:tcW w:w="1242" w:type="dxa"/>
        </w:tcPr>
        <w:p w:rsidR="00A64C13" w:rsidRDefault="00A64C13" w:rsidP="00A64C13">
          <w:pPr>
            <w:pStyle w:val="Footer"/>
            <w:rPr>
              <w:rFonts w:ascii="Calibri" w:hAnsi="Calibri"/>
              <w:lang w:val="pl-PL"/>
            </w:rPr>
          </w:pPr>
          <w:r w:rsidRPr="00163295">
            <w:rPr>
              <w:rFonts w:ascii="Calibri" w:hAnsi="Calibri"/>
              <w:lang w:val="pl-PL"/>
            </w:rPr>
            <w:t>Strona</w:t>
          </w:r>
          <w:r w:rsidRPr="00785488">
            <w:rPr>
              <w:rFonts w:ascii="Calibri" w:hAnsi="Calibri"/>
            </w:rPr>
            <w:t xml:space="preserve"> </w:t>
          </w:r>
          <w:r w:rsidRPr="00785488">
            <w:rPr>
              <w:rFonts w:ascii="Calibri" w:hAnsi="Calibri"/>
            </w:rPr>
            <w:fldChar w:fldCharType="begin"/>
          </w:r>
          <w:r w:rsidRPr="00785488">
            <w:rPr>
              <w:rFonts w:ascii="Calibri" w:hAnsi="Calibri"/>
            </w:rPr>
            <w:instrText>PAGE  \* Arabic  \* MERGEFORMAT</w:instrText>
          </w:r>
          <w:r w:rsidRPr="00785488">
            <w:rPr>
              <w:rFonts w:ascii="Calibri" w:hAnsi="Calibri"/>
            </w:rPr>
            <w:fldChar w:fldCharType="separate"/>
          </w:r>
          <w:r w:rsidR="00E7082D">
            <w:rPr>
              <w:rFonts w:ascii="Calibri" w:hAnsi="Calibri"/>
              <w:noProof/>
            </w:rPr>
            <w:t>1</w:t>
          </w:r>
          <w:r w:rsidRPr="00785488">
            <w:rPr>
              <w:rFonts w:ascii="Calibri" w:hAnsi="Calibri"/>
            </w:rPr>
            <w:fldChar w:fldCharType="end"/>
          </w:r>
          <w:r w:rsidRPr="00785488">
            <w:rPr>
              <w:rFonts w:ascii="Calibri" w:hAnsi="Calibri"/>
            </w:rPr>
            <w:t xml:space="preserve"> z </w:t>
          </w:r>
          <w:r w:rsidRPr="00785488">
            <w:rPr>
              <w:rFonts w:ascii="Calibri" w:hAnsi="Calibri"/>
            </w:rPr>
            <w:fldChar w:fldCharType="begin"/>
          </w:r>
          <w:r w:rsidRPr="00785488">
            <w:rPr>
              <w:rFonts w:ascii="Calibri" w:hAnsi="Calibri"/>
            </w:rPr>
            <w:instrText>NUMPAGES  \* Arabic  \* MERGEFORMAT</w:instrText>
          </w:r>
          <w:r w:rsidRPr="00785488">
            <w:rPr>
              <w:rFonts w:ascii="Calibri" w:hAnsi="Calibri"/>
            </w:rPr>
            <w:fldChar w:fldCharType="separate"/>
          </w:r>
          <w:r w:rsidR="00E7082D">
            <w:rPr>
              <w:rFonts w:ascii="Calibri" w:hAnsi="Calibri"/>
              <w:noProof/>
            </w:rPr>
            <w:t>1</w:t>
          </w:r>
          <w:r w:rsidRPr="00785488">
            <w:rPr>
              <w:rFonts w:ascii="Calibri" w:hAnsi="Calibri"/>
            </w:rPr>
            <w:fldChar w:fldCharType="end"/>
          </w:r>
        </w:p>
      </w:tc>
      <w:tc>
        <w:tcPr>
          <w:tcW w:w="8046" w:type="dxa"/>
        </w:tcPr>
        <w:p w:rsidR="00A64C13" w:rsidRPr="00A64C13" w:rsidRDefault="00A64C13" w:rsidP="00A64C13">
          <w:pPr>
            <w:rPr>
              <w:rFonts w:asciiTheme="minorHAnsi" w:hAnsiTheme="minorHAnsi"/>
              <w:b/>
              <w:color w:val="FF0000"/>
              <w:sz w:val="16"/>
              <w:szCs w:val="16"/>
              <w:lang w:val="pl-PL"/>
            </w:rPr>
          </w:pPr>
          <w:r w:rsidRPr="00A64C13">
            <w:rPr>
              <w:rFonts w:asciiTheme="minorHAnsi" w:hAnsiTheme="minorHAnsi"/>
              <w:b/>
              <w:sz w:val="16"/>
              <w:szCs w:val="16"/>
              <w:lang w:val="pl-PL"/>
            </w:rPr>
            <w:t xml:space="preserve">*UWAGA: </w:t>
          </w:r>
          <w:r w:rsidRPr="00A64C13">
            <w:rPr>
              <w:rFonts w:asciiTheme="minorHAnsi" w:hAnsiTheme="minorHAnsi"/>
              <w:sz w:val="16"/>
              <w:szCs w:val="16"/>
              <w:lang w:val="pl-PL"/>
            </w:rPr>
            <w:t>Programy certyfikacji zaczną obowiązywać od momentu uzyskania notyfikacji i opublikowania aktualizacji zakresu w wykazie NANDO</w:t>
          </w:r>
          <w:r w:rsidRPr="00A64C13">
            <w:rPr>
              <w:rFonts w:asciiTheme="minorHAnsi" w:hAnsiTheme="minorHAnsi"/>
              <w:b/>
              <w:sz w:val="16"/>
              <w:szCs w:val="16"/>
              <w:lang w:val="pl-PL"/>
            </w:rPr>
            <w:t xml:space="preserve"> </w:t>
          </w:r>
          <w:r w:rsidRPr="00A64C13">
            <w:rPr>
              <w:rFonts w:asciiTheme="minorHAnsi" w:hAnsiTheme="minorHAnsi"/>
              <w:sz w:val="16"/>
              <w:szCs w:val="16"/>
              <w:lang w:val="pl-PL"/>
            </w:rPr>
            <w:t>(http://ec.europa.eu/growth/tools-databases/nando/)</w:t>
          </w:r>
        </w:p>
      </w:tc>
    </w:tr>
  </w:tbl>
  <w:p w:rsidR="00020D67" w:rsidRPr="00A64C13" w:rsidRDefault="00A64C13" w:rsidP="00365A14">
    <w:pPr>
      <w:pStyle w:val="Footer"/>
      <w:rPr>
        <w:rFonts w:ascii="Calibri" w:hAnsi="Calibri"/>
        <w:sz w:val="2"/>
        <w:szCs w:val="2"/>
      </w:rPr>
    </w:pPr>
    <w:r w:rsidRPr="00A64C13">
      <w:rPr>
        <w:rFonts w:ascii="Calibri" w:hAnsi="Calibri"/>
        <w:sz w:val="2"/>
        <w:szCs w:val="2"/>
      </w:rPr>
      <w:t xml:space="preserve"> </w:t>
    </w:r>
    <w:r w:rsidR="00365A14" w:rsidRPr="00A64C13">
      <w:rPr>
        <w:rFonts w:ascii="Calibri" w:hAnsi="Calibri"/>
        <w:sz w:val="2"/>
        <w:szCs w:val="2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2D" w:rsidRDefault="00E708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51C" w:rsidRDefault="00B1551C" w:rsidP="00020D67">
      <w:r>
        <w:separator/>
      </w:r>
    </w:p>
  </w:footnote>
  <w:footnote w:type="continuationSeparator" w:id="0">
    <w:p w:rsidR="00B1551C" w:rsidRDefault="00B1551C" w:rsidP="0002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2D" w:rsidRDefault="00E708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6" w:type="dxa"/>
      <w:tblInd w:w="-71" w:type="dxa"/>
      <w:tblBorders>
        <w:top w:val="single" w:sz="6" w:space="0" w:color="auto"/>
        <w:bottom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694"/>
      <w:gridCol w:w="4252"/>
      <w:gridCol w:w="1205"/>
      <w:gridCol w:w="1205"/>
    </w:tblGrid>
    <w:tr w:rsidR="00564459" w:rsidRPr="00564459" w:rsidTr="00564459">
      <w:trPr>
        <w:trHeight w:val="159"/>
      </w:trPr>
      <w:tc>
        <w:tcPr>
          <w:tcW w:w="2694" w:type="dxa"/>
          <w:vMerge w:val="restart"/>
          <w:tcBorders>
            <w:top w:val="single" w:sz="6" w:space="0" w:color="auto"/>
          </w:tcBorders>
          <w:vAlign w:val="center"/>
        </w:tcPr>
        <w:p w:rsidR="00564459" w:rsidRPr="007C5586" w:rsidRDefault="00564459" w:rsidP="00734373">
          <w:pPr>
            <w:tabs>
              <w:tab w:val="left" w:pos="1134"/>
            </w:tabs>
            <w:ind w:right="-228"/>
            <w:rPr>
              <w:rFonts w:ascii="Calibri" w:hAnsi="Calibri"/>
              <w:sz w:val="22"/>
              <w:lang w:val="pl-PL"/>
            </w:rPr>
          </w:pPr>
          <w:r w:rsidRPr="007E0431">
            <w:rPr>
              <w:rFonts w:ascii="Calibri" w:hAnsi="Calibri"/>
              <w:noProof/>
              <w:sz w:val="22"/>
              <w:lang w:val="pl-PL" w:eastAsia="pl-PL"/>
            </w:rPr>
            <w:drawing>
              <wp:inline distT="0" distB="0" distL="0" distR="0" wp14:anchorId="6C345C16" wp14:editId="2FBD9E1F">
                <wp:extent cx="1609725" cy="333375"/>
                <wp:effectExtent l="0" t="0" r="9525" b="9525"/>
                <wp:docPr id="1" name="Obraz 10" descr="D:\Profiles\wichmad\My Documents\Processes TÜV Rheinland\4.1 Marketing - Vertrieb\4.1.1 Marketing\bluepool\TÜV-Logos\TUV_log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D:\Profiles\wichmad\My Documents\Processes TÜV Rheinland\4.1 Marketing - Vertrieb\4.1.1 Marketing\bluepool\TÜV-Logos\TUV_log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333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vMerge w:val="restart"/>
          <w:tcBorders>
            <w:top w:val="single" w:sz="6" w:space="0" w:color="auto"/>
          </w:tcBorders>
          <w:vAlign w:val="center"/>
        </w:tcPr>
        <w:p w:rsidR="00564459" w:rsidRPr="008568BC" w:rsidRDefault="00564459" w:rsidP="00734373">
          <w:pPr>
            <w:tabs>
              <w:tab w:val="left" w:pos="1134"/>
            </w:tabs>
            <w:spacing w:before="140" w:after="140"/>
            <w:ind w:right="-228"/>
            <w:jc w:val="center"/>
            <w:rPr>
              <w:rFonts w:ascii="Calibri" w:hAnsi="Calibri"/>
              <w:b/>
              <w:sz w:val="32"/>
              <w:lang w:val="en-US"/>
            </w:rPr>
          </w:pPr>
          <w:r>
            <w:rPr>
              <w:rFonts w:cs="Arial"/>
              <w:b/>
              <w:sz w:val="32"/>
              <w:szCs w:val="32"/>
            </w:rPr>
            <w:t>Umowa</w:t>
          </w:r>
        </w:p>
      </w:tc>
      <w:tc>
        <w:tcPr>
          <w:tcW w:w="1205" w:type="dxa"/>
          <w:tcBorders>
            <w:top w:val="single" w:sz="6" w:space="0" w:color="auto"/>
            <w:bottom w:val="nil"/>
          </w:tcBorders>
        </w:tcPr>
        <w:p w:rsidR="00564459" w:rsidRPr="001D5019" w:rsidRDefault="00564459" w:rsidP="00564459">
          <w:pPr>
            <w:tabs>
              <w:tab w:val="left" w:pos="71"/>
              <w:tab w:val="left" w:pos="900"/>
              <w:tab w:val="left" w:pos="1134"/>
              <w:tab w:val="left" w:pos="1205"/>
            </w:tabs>
            <w:spacing w:before="20" w:after="20"/>
            <w:ind w:right="-90"/>
            <w:rPr>
              <w:rFonts w:ascii="Calibri" w:hAnsi="Calibri"/>
              <w:sz w:val="16"/>
              <w:szCs w:val="16"/>
              <w:lang w:val="pl-PL"/>
            </w:rPr>
          </w:pPr>
          <w:r w:rsidRPr="001D5019">
            <w:rPr>
              <w:rFonts w:ascii="Calibri" w:hAnsi="Calibri"/>
              <w:sz w:val="16"/>
              <w:szCs w:val="16"/>
              <w:lang w:val="pl-PL"/>
            </w:rPr>
            <w:t xml:space="preserve">Numer: </w:t>
          </w:r>
          <w:r>
            <w:rPr>
              <w:rFonts w:ascii="Calibri" w:hAnsi="Calibri"/>
              <w:sz w:val="16"/>
              <w:szCs w:val="16"/>
              <w:lang w:val="pl-PL"/>
            </w:rPr>
            <w:t xml:space="preserve">               </w:t>
          </w:r>
        </w:p>
      </w:tc>
      <w:tc>
        <w:tcPr>
          <w:tcW w:w="1205" w:type="dxa"/>
          <w:tcBorders>
            <w:top w:val="single" w:sz="6" w:space="0" w:color="auto"/>
            <w:bottom w:val="nil"/>
          </w:tcBorders>
        </w:tcPr>
        <w:p w:rsidR="00564459" w:rsidRPr="001D5019" w:rsidRDefault="00564459" w:rsidP="00134D68">
          <w:pPr>
            <w:tabs>
              <w:tab w:val="left" w:pos="71"/>
              <w:tab w:val="left" w:pos="921"/>
              <w:tab w:val="left" w:pos="1134"/>
            </w:tabs>
            <w:spacing w:before="20" w:after="20"/>
            <w:ind w:right="-228"/>
            <w:rPr>
              <w:rFonts w:ascii="Calibri" w:hAnsi="Calibri"/>
              <w:sz w:val="16"/>
              <w:szCs w:val="16"/>
              <w:lang w:val="pl-PL"/>
            </w:rPr>
          </w:pPr>
          <w:r>
            <w:rPr>
              <w:rFonts w:ascii="Calibri" w:hAnsi="Calibri"/>
              <w:sz w:val="16"/>
              <w:szCs w:val="16"/>
              <w:lang w:val="pl-PL"/>
            </w:rPr>
            <w:t>T1-MS-0034793</w:t>
          </w:r>
        </w:p>
      </w:tc>
    </w:tr>
    <w:tr w:rsidR="00564459" w:rsidRPr="00564459" w:rsidTr="00564459">
      <w:trPr>
        <w:trHeight w:val="157"/>
      </w:trPr>
      <w:tc>
        <w:tcPr>
          <w:tcW w:w="2694" w:type="dxa"/>
          <w:vMerge/>
          <w:vAlign w:val="center"/>
        </w:tcPr>
        <w:p w:rsidR="00564459" w:rsidRPr="007E0431" w:rsidRDefault="00564459" w:rsidP="00734373">
          <w:pPr>
            <w:tabs>
              <w:tab w:val="left" w:pos="1134"/>
            </w:tabs>
            <w:ind w:right="-228"/>
            <w:rPr>
              <w:rFonts w:ascii="Calibri" w:hAnsi="Calibri"/>
              <w:noProof/>
              <w:sz w:val="22"/>
              <w:lang w:val="pl-PL" w:eastAsia="pl-PL"/>
            </w:rPr>
          </w:pPr>
        </w:p>
      </w:tc>
      <w:tc>
        <w:tcPr>
          <w:tcW w:w="4252" w:type="dxa"/>
          <w:vMerge/>
          <w:vAlign w:val="center"/>
        </w:tcPr>
        <w:p w:rsidR="00564459" w:rsidRDefault="00564459" w:rsidP="00734373">
          <w:pPr>
            <w:tabs>
              <w:tab w:val="left" w:pos="1134"/>
            </w:tabs>
            <w:spacing w:before="140" w:after="140"/>
            <w:ind w:right="-228"/>
            <w:jc w:val="center"/>
            <w:rPr>
              <w:rFonts w:cs="Arial"/>
              <w:b/>
              <w:sz w:val="32"/>
              <w:szCs w:val="32"/>
            </w:rPr>
          </w:pPr>
        </w:p>
      </w:tc>
      <w:tc>
        <w:tcPr>
          <w:tcW w:w="1205" w:type="dxa"/>
          <w:tcBorders>
            <w:top w:val="nil"/>
            <w:bottom w:val="nil"/>
          </w:tcBorders>
        </w:tcPr>
        <w:p w:rsidR="00564459" w:rsidRPr="001D5019" w:rsidRDefault="00564459" w:rsidP="00734373">
          <w:pPr>
            <w:tabs>
              <w:tab w:val="left" w:pos="71"/>
              <w:tab w:val="left" w:pos="900"/>
              <w:tab w:val="left" w:pos="1134"/>
              <w:tab w:val="left" w:pos="1205"/>
            </w:tabs>
            <w:spacing w:before="20" w:after="20"/>
            <w:ind w:right="-90"/>
            <w:rPr>
              <w:rFonts w:ascii="Calibri" w:hAnsi="Calibri"/>
              <w:sz w:val="16"/>
              <w:szCs w:val="16"/>
              <w:lang w:val="pl-PL"/>
            </w:rPr>
          </w:pPr>
          <w:r w:rsidRPr="001D5019">
            <w:rPr>
              <w:rFonts w:ascii="Calibri" w:hAnsi="Calibri"/>
              <w:sz w:val="16"/>
              <w:szCs w:val="16"/>
              <w:lang w:val="pl-PL"/>
            </w:rPr>
            <w:t>Rewizja</w:t>
          </w:r>
          <w:r>
            <w:rPr>
              <w:rFonts w:ascii="Calibri" w:hAnsi="Calibri"/>
              <w:sz w:val="16"/>
              <w:szCs w:val="16"/>
              <w:lang w:val="pl-PL"/>
            </w:rPr>
            <w:t>:</w:t>
          </w:r>
        </w:p>
      </w:tc>
      <w:tc>
        <w:tcPr>
          <w:tcW w:w="1205" w:type="dxa"/>
          <w:tcBorders>
            <w:top w:val="nil"/>
            <w:bottom w:val="nil"/>
          </w:tcBorders>
        </w:tcPr>
        <w:p w:rsidR="00564459" w:rsidRPr="001D5019" w:rsidRDefault="00905DA1" w:rsidP="00734373">
          <w:pPr>
            <w:tabs>
              <w:tab w:val="left" w:pos="71"/>
              <w:tab w:val="left" w:pos="900"/>
              <w:tab w:val="left" w:pos="1134"/>
              <w:tab w:val="left" w:pos="1205"/>
            </w:tabs>
            <w:spacing w:before="20" w:after="20"/>
            <w:ind w:right="-90"/>
            <w:rPr>
              <w:rFonts w:ascii="Calibri" w:hAnsi="Calibri"/>
              <w:sz w:val="16"/>
              <w:szCs w:val="16"/>
              <w:lang w:val="pl-PL"/>
            </w:rPr>
          </w:pPr>
          <w:r>
            <w:rPr>
              <w:rFonts w:ascii="Calibri" w:hAnsi="Calibri"/>
              <w:sz w:val="16"/>
              <w:szCs w:val="16"/>
              <w:lang w:val="pl-PL"/>
            </w:rPr>
            <w:t>6</w:t>
          </w:r>
        </w:p>
      </w:tc>
    </w:tr>
    <w:tr w:rsidR="00564459" w:rsidRPr="00564459" w:rsidTr="00564459">
      <w:trPr>
        <w:trHeight w:val="157"/>
      </w:trPr>
      <w:tc>
        <w:tcPr>
          <w:tcW w:w="2694" w:type="dxa"/>
          <w:vMerge/>
          <w:tcBorders>
            <w:bottom w:val="single" w:sz="6" w:space="0" w:color="auto"/>
          </w:tcBorders>
          <w:vAlign w:val="center"/>
        </w:tcPr>
        <w:p w:rsidR="00564459" w:rsidRPr="007E0431" w:rsidRDefault="00564459" w:rsidP="00734373">
          <w:pPr>
            <w:tabs>
              <w:tab w:val="left" w:pos="1134"/>
            </w:tabs>
            <w:ind w:right="-228"/>
            <w:rPr>
              <w:rFonts w:ascii="Calibri" w:hAnsi="Calibri"/>
              <w:noProof/>
              <w:sz w:val="22"/>
              <w:lang w:val="pl-PL" w:eastAsia="pl-PL"/>
            </w:rPr>
          </w:pPr>
        </w:p>
      </w:tc>
      <w:tc>
        <w:tcPr>
          <w:tcW w:w="4252" w:type="dxa"/>
          <w:vMerge/>
          <w:tcBorders>
            <w:bottom w:val="single" w:sz="6" w:space="0" w:color="auto"/>
          </w:tcBorders>
          <w:vAlign w:val="center"/>
        </w:tcPr>
        <w:p w:rsidR="00564459" w:rsidRDefault="00564459" w:rsidP="00734373">
          <w:pPr>
            <w:tabs>
              <w:tab w:val="left" w:pos="1134"/>
            </w:tabs>
            <w:spacing w:before="140" w:after="140"/>
            <w:ind w:right="-228"/>
            <w:jc w:val="center"/>
            <w:rPr>
              <w:rFonts w:cs="Arial"/>
              <w:b/>
              <w:sz w:val="32"/>
              <w:szCs w:val="32"/>
            </w:rPr>
          </w:pPr>
        </w:p>
      </w:tc>
      <w:tc>
        <w:tcPr>
          <w:tcW w:w="1205" w:type="dxa"/>
          <w:tcBorders>
            <w:top w:val="nil"/>
            <w:bottom w:val="single" w:sz="6" w:space="0" w:color="auto"/>
          </w:tcBorders>
        </w:tcPr>
        <w:p w:rsidR="00564459" w:rsidRPr="00832BA8" w:rsidRDefault="00564459" w:rsidP="00734373">
          <w:pPr>
            <w:tabs>
              <w:tab w:val="left" w:pos="71"/>
              <w:tab w:val="left" w:pos="900"/>
              <w:tab w:val="left" w:pos="1134"/>
              <w:tab w:val="left" w:pos="1205"/>
            </w:tabs>
            <w:spacing w:before="20" w:after="20"/>
            <w:ind w:right="-90"/>
            <w:rPr>
              <w:rFonts w:ascii="Calibri" w:hAnsi="Calibri"/>
              <w:sz w:val="2"/>
              <w:szCs w:val="2"/>
              <w:lang w:val="pl-PL"/>
            </w:rPr>
          </w:pPr>
        </w:p>
      </w:tc>
      <w:tc>
        <w:tcPr>
          <w:tcW w:w="1205" w:type="dxa"/>
          <w:tcBorders>
            <w:top w:val="nil"/>
            <w:bottom w:val="single" w:sz="6" w:space="0" w:color="auto"/>
          </w:tcBorders>
        </w:tcPr>
        <w:p w:rsidR="00564459" w:rsidRPr="00832BA8" w:rsidRDefault="00564459" w:rsidP="00734373">
          <w:pPr>
            <w:tabs>
              <w:tab w:val="left" w:pos="71"/>
              <w:tab w:val="left" w:pos="900"/>
              <w:tab w:val="left" w:pos="1134"/>
              <w:tab w:val="left" w:pos="1205"/>
            </w:tabs>
            <w:spacing w:before="20" w:after="20"/>
            <w:ind w:right="-90"/>
            <w:rPr>
              <w:rFonts w:ascii="Calibri" w:hAnsi="Calibri"/>
              <w:sz w:val="2"/>
              <w:szCs w:val="2"/>
              <w:lang w:val="pl-PL"/>
            </w:rPr>
          </w:pPr>
        </w:p>
      </w:tc>
    </w:tr>
  </w:tbl>
  <w:p w:rsidR="00020D67" w:rsidRPr="008F0732" w:rsidRDefault="00020D67">
    <w:pPr>
      <w:pStyle w:val="Header"/>
      <w:rPr>
        <w:sz w:val="2"/>
        <w:szCs w:val="2"/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82D" w:rsidRDefault="00E708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849C3"/>
    <w:multiLevelType w:val="hybridMultilevel"/>
    <w:tmpl w:val="F8DA76F8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D36A0"/>
    <w:multiLevelType w:val="hybridMultilevel"/>
    <w:tmpl w:val="B6624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D5EB1"/>
    <w:multiLevelType w:val="hybridMultilevel"/>
    <w:tmpl w:val="834A3316"/>
    <w:lvl w:ilvl="0" w:tplc="302A407A">
      <w:start w:val="1"/>
      <w:numFmt w:val="decimal"/>
      <w:lvlText w:val="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DF309C"/>
    <w:multiLevelType w:val="multilevel"/>
    <w:tmpl w:val="D278F13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4" w15:restartNumberingAfterBreak="0">
    <w:nsid w:val="7EE72CBA"/>
    <w:multiLevelType w:val="hybridMultilevel"/>
    <w:tmpl w:val="F392CE96"/>
    <w:lvl w:ilvl="0" w:tplc="D2663D60">
      <w:start w:val="1"/>
      <w:numFmt w:val="decimal"/>
      <w:lvlText w:val="%1)"/>
      <w:lvlJc w:val="left"/>
      <w:pPr>
        <w:ind w:left="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0" w:hanging="360"/>
      </w:pPr>
    </w:lvl>
    <w:lvl w:ilvl="2" w:tplc="0415001B" w:tentative="1">
      <w:start w:val="1"/>
      <w:numFmt w:val="lowerRoman"/>
      <w:lvlText w:val="%3."/>
      <w:lvlJc w:val="right"/>
      <w:pPr>
        <w:ind w:left="1940" w:hanging="180"/>
      </w:pPr>
    </w:lvl>
    <w:lvl w:ilvl="3" w:tplc="0415000F" w:tentative="1">
      <w:start w:val="1"/>
      <w:numFmt w:val="decimal"/>
      <w:lvlText w:val="%4."/>
      <w:lvlJc w:val="left"/>
      <w:pPr>
        <w:ind w:left="2660" w:hanging="360"/>
      </w:pPr>
    </w:lvl>
    <w:lvl w:ilvl="4" w:tplc="04150019" w:tentative="1">
      <w:start w:val="1"/>
      <w:numFmt w:val="lowerLetter"/>
      <w:lvlText w:val="%5."/>
      <w:lvlJc w:val="left"/>
      <w:pPr>
        <w:ind w:left="3380" w:hanging="360"/>
      </w:pPr>
    </w:lvl>
    <w:lvl w:ilvl="5" w:tplc="0415001B" w:tentative="1">
      <w:start w:val="1"/>
      <w:numFmt w:val="lowerRoman"/>
      <w:lvlText w:val="%6."/>
      <w:lvlJc w:val="right"/>
      <w:pPr>
        <w:ind w:left="4100" w:hanging="180"/>
      </w:pPr>
    </w:lvl>
    <w:lvl w:ilvl="6" w:tplc="0415000F" w:tentative="1">
      <w:start w:val="1"/>
      <w:numFmt w:val="decimal"/>
      <w:lvlText w:val="%7."/>
      <w:lvlJc w:val="left"/>
      <w:pPr>
        <w:ind w:left="4820" w:hanging="360"/>
      </w:pPr>
    </w:lvl>
    <w:lvl w:ilvl="7" w:tplc="04150019" w:tentative="1">
      <w:start w:val="1"/>
      <w:numFmt w:val="lowerLetter"/>
      <w:lvlText w:val="%8."/>
      <w:lvlJc w:val="left"/>
      <w:pPr>
        <w:ind w:left="5540" w:hanging="360"/>
      </w:pPr>
    </w:lvl>
    <w:lvl w:ilvl="8" w:tplc="0415001B" w:tentative="1">
      <w:start w:val="1"/>
      <w:numFmt w:val="lowerRoman"/>
      <w:lvlText w:val="%9."/>
      <w:lvlJc w:val="right"/>
      <w:pPr>
        <w:ind w:left="626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3NzY2NzM3NTIyNDFR0lEKTi0uzszPAykwrAUAyI6CiywAAAA="/>
  </w:docVars>
  <w:rsids>
    <w:rsidRoot w:val="00020D67"/>
    <w:rsid w:val="00020D67"/>
    <w:rsid w:val="00036D0A"/>
    <w:rsid w:val="0005238B"/>
    <w:rsid w:val="00074913"/>
    <w:rsid w:val="000D2306"/>
    <w:rsid w:val="000D4101"/>
    <w:rsid w:val="00134D68"/>
    <w:rsid w:val="00153EFC"/>
    <w:rsid w:val="00163295"/>
    <w:rsid w:val="001D5019"/>
    <w:rsid w:val="0021442C"/>
    <w:rsid w:val="00250C6D"/>
    <w:rsid w:val="002A252D"/>
    <w:rsid w:val="002D40C0"/>
    <w:rsid w:val="002E7470"/>
    <w:rsid w:val="002F4613"/>
    <w:rsid w:val="00323E0F"/>
    <w:rsid w:val="00345351"/>
    <w:rsid w:val="00365A14"/>
    <w:rsid w:val="003A7DAF"/>
    <w:rsid w:val="003F0FA6"/>
    <w:rsid w:val="004F179B"/>
    <w:rsid w:val="005605F0"/>
    <w:rsid w:val="00564459"/>
    <w:rsid w:val="0057123D"/>
    <w:rsid w:val="005A60A2"/>
    <w:rsid w:val="005B6A08"/>
    <w:rsid w:val="005E0EB7"/>
    <w:rsid w:val="005F1606"/>
    <w:rsid w:val="005F3A3E"/>
    <w:rsid w:val="0062394F"/>
    <w:rsid w:val="00664FC5"/>
    <w:rsid w:val="00681540"/>
    <w:rsid w:val="006B5016"/>
    <w:rsid w:val="006E06AE"/>
    <w:rsid w:val="006F1BE4"/>
    <w:rsid w:val="00734373"/>
    <w:rsid w:val="0075122F"/>
    <w:rsid w:val="00773D45"/>
    <w:rsid w:val="007758D4"/>
    <w:rsid w:val="00792879"/>
    <w:rsid w:val="007A2B3F"/>
    <w:rsid w:val="007B0B74"/>
    <w:rsid w:val="00832BA8"/>
    <w:rsid w:val="008B06B9"/>
    <w:rsid w:val="008B3126"/>
    <w:rsid w:val="008E12E2"/>
    <w:rsid w:val="008F0732"/>
    <w:rsid w:val="00905DA1"/>
    <w:rsid w:val="009377F9"/>
    <w:rsid w:val="00942522"/>
    <w:rsid w:val="009F5C93"/>
    <w:rsid w:val="00A2428C"/>
    <w:rsid w:val="00A27D48"/>
    <w:rsid w:val="00A51D2E"/>
    <w:rsid w:val="00A64C13"/>
    <w:rsid w:val="00AC05F1"/>
    <w:rsid w:val="00AC3E6C"/>
    <w:rsid w:val="00AD6B5F"/>
    <w:rsid w:val="00AE3E0F"/>
    <w:rsid w:val="00AF0B49"/>
    <w:rsid w:val="00B01A29"/>
    <w:rsid w:val="00B1551C"/>
    <w:rsid w:val="00B53A9E"/>
    <w:rsid w:val="00B86770"/>
    <w:rsid w:val="00B87BFA"/>
    <w:rsid w:val="00BB7097"/>
    <w:rsid w:val="00BD4C7D"/>
    <w:rsid w:val="00BD5054"/>
    <w:rsid w:val="00BF0386"/>
    <w:rsid w:val="00C54088"/>
    <w:rsid w:val="00C61F93"/>
    <w:rsid w:val="00D35281"/>
    <w:rsid w:val="00DC6B3A"/>
    <w:rsid w:val="00E13C2D"/>
    <w:rsid w:val="00E16E65"/>
    <w:rsid w:val="00E26C1E"/>
    <w:rsid w:val="00E3060D"/>
    <w:rsid w:val="00E43B70"/>
    <w:rsid w:val="00E7082D"/>
    <w:rsid w:val="00EA3CDC"/>
    <w:rsid w:val="00EF58D0"/>
    <w:rsid w:val="00F77987"/>
    <w:rsid w:val="00F87D64"/>
    <w:rsid w:val="00F9348F"/>
    <w:rsid w:val="00FA713E"/>
    <w:rsid w:val="00FC084F"/>
    <w:rsid w:val="00FE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E2A094F"/>
  <w15:docId w15:val="{6A9EC4DC-D689-4532-942C-56943DD4E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0D6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428C"/>
    <w:pPr>
      <w:spacing w:before="60" w:after="60" w:line="300" w:lineRule="auto"/>
      <w:outlineLvl w:val="0"/>
    </w:pPr>
    <w:rPr>
      <w:rFonts w:ascii="Calibri" w:hAnsi="Calibri" w:cs="Arial"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E087F"/>
    <w:pPr>
      <w:keepNext/>
      <w:keepLines/>
      <w:spacing w:before="200"/>
      <w:ind w:left="1701" w:hanging="708"/>
      <w:jc w:val="both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tyl1">
    <w:name w:val="Styl1"/>
    <w:basedOn w:val="TableNormal"/>
    <w:uiPriority w:val="99"/>
    <w:rsid w:val="00250C6D"/>
    <w:pPr>
      <w:spacing w:before="60" w:after="60" w:line="240" w:lineRule="auto"/>
      <w:jc w:val="center"/>
    </w:pPr>
    <w:rPr>
      <w:rFonts w:ascii="Calibri" w:hAnsi="Calibri"/>
      <w:sz w:val="20"/>
    </w:rPr>
    <w:tblPr>
      <w:tblBorders>
        <w:top w:val="single" w:sz="18" w:space="0" w:color="FFFFFF" w:themeColor="background1"/>
        <w:left w:val="single" w:sz="18" w:space="0" w:color="FFFFFF" w:themeColor="background1"/>
        <w:bottom w:val="single" w:sz="18" w:space="0" w:color="FFFFFF" w:themeColor="background1"/>
        <w:right w:val="single" w:sz="18" w:space="0" w:color="FFFFFF" w:themeColor="background1"/>
        <w:insideH w:val="single" w:sz="18" w:space="0" w:color="FFFFFF" w:themeColor="background1"/>
        <w:insideV w:val="single" w:sz="18" w:space="0" w:color="FFFFFF" w:themeColor="background1"/>
      </w:tblBorders>
    </w:tblPr>
    <w:tcPr>
      <w:shd w:val="clear" w:color="auto" w:fill="C9C9C9"/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="Calibri" w:hAnsi="Calibri"/>
        <w:b/>
        <w:color w:val="FFFFFF" w:themeColor="background1"/>
        <w:sz w:val="22"/>
      </w:rPr>
      <w:tblPr/>
      <w:tcPr>
        <w:shd w:val="clear" w:color="auto" w:fill="0069C8"/>
      </w:tcPr>
    </w:tblStylePr>
    <w:tblStylePr w:type="lastRow">
      <w:pPr>
        <w:jc w:val="center"/>
      </w:pPr>
      <w:tblPr/>
      <w:tcPr>
        <w:shd w:val="clear" w:color="auto" w:fill="0069C8"/>
        <w:vAlign w:val="center"/>
      </w:tcPr>
    </w:tblStylePr>
  </w:style>
  <w:style w:type="table" w:customStyle="1" w:styleId="Styl3">
    <w:name w:val="Styl3"/>
    <w:basedOn w:val="TableNormal"/>
    <w:uiPriority w:val="99"/>
    <w:rsid w:val="00250C6D"/>
    <w:pPr>
      <w:spacing w:after="0" w:line="240" w:lineRule="auto"/>
    </w:pPr>
    <w:tblPr/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jc w:val="center"/>
        <w:outlineLvl w:val="9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cBorders>
        <w:shd w:val="clear" w:color="auto" w:fill="0069C8"/>
        <w:vAlign w:val="center"/>
      </w:tcPr>
    </w:tblStylePr>
  </w:style>
  <w:style w:type="character" w:customStyle="1" w:styleId="Heading2Char">
    <w:name w:val="Heading 2 Char"/>
    <w:basedOn w:val="DefaultParagraphFont"/>
    <w:link w:val="Heading2"/>
    <w:uiPriority w:val="99"/>
    <w:rsid w:val="00FE087F"/>
    <w:rPr>
      <w:rFonts w:eastAsia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20D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0D67"/>
  </w:style>
  <w:style w:type="paragraph" w:styleId="Footer">
    <w:name w:val="footer"/>
    <w:basedOn w:val="Normal"/>
    <w:link w:val="FooterChar"/>
    <w:uiPriority w:val="99"/>
    <w:unhideWhenUsed/>
    <w:rsid w:val="00020D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0D67"/>
  </w:style>
  <w:style w:type="paragraph" w:styleId="BalloonText">
    <w:name w:val="Balloon Text"/>
    <w:basedOn w:val="Normal"/>
    <w:link w:val="BalloonTextChar"/>
    <w:uiPriority w:val="99"/>
    <w:semiHidden/>
    <w:unhideWhenUsed/>
    <w:rsid w:val="00020D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D67"/>
    <w:rPr>
      <w:rFonts w:ascii="Tahoma" w:eastAsia="Times New Roman" w:hAnsi="Tahoma" w:cs="Tahoma"/>
      <w:sz w:val="16"/>
      <w:szCs w:val="16"/>
      <w:lang w:val="en-GB" w:eastAsia="de-DE"/>
    </w:rPr>
  </w:style>
  <w:style w:type="character" w:styleId="PlaceholderText">
    <w:name w:val="Placeholder Text"/>
    <w:basedOn w:val="DefaultParagraphFont"/>
    <w:uiPriority w:val="99"/>
    <w:semiHidden/>
    <w:rsid w:val="00A2428C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A2428C"/>
    <w:rPr>
      <w:rFonts w:ascii="Calibri" w:eastAsia="Times New Roman" w:hAnsi="Calibri" w:cs="Arial"/>
      <w:sz w:val="18"/>
      <w:szCs w:val="18"/>
      <w:lang w:eastAsia="de-DE"/>
    </w:rPr>
  </w:style>
  <w:style w:type="paragraph" w:customStyle="1" w:styleId="StandardAbsatz">
    <w:name w:val="StandardAbsatz"/>
    <w:basedOn w:val="Normal"/>
    <w:rsid w:val="00734373"/>
    <w:pPr>
      <w:spacing w:line="264" w:lineRule="atLeast"/>
      <w:jc w:val="both"/>
    </w:pPr>
    <w:rPr>
      <w:rFonts w:ascii="Times New Roman" w:hAnsi="Times New Roman"/>
      <w:sz w:val="24"/>
      <w:lang w:val="de-DE"/>
    </w:rPr>
  </w:style>
  <w:style w:type="table" w:styleId="TableGrid">
    <w:name w:val="Table Grid"/>
    <w:basedOn w:val="TableNormal"/>
    <w:uiPriority w:val="59"/>
    <w:rsid w:val="00734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3E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0B7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1442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A2B5A3240E1481AA87E2109FAE40D4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EDB137-D490-490D-8A6A-864A4FAE27F5}"/>
      </w:docPartPr>
      <w:docPartBody>
        <w:p w:rsidR="00B4353B" w:rsidRDefault="005C47DF" w:rsidP="005C47DF">
          <w:pPr>
            <w:pStyle w:val="AA2B5A3240E1481AA87E2109FAE40D444"/>
          </w:pPr>
          <w:r w:rsidRPr="001D5019">
            <w:rPr>
              <w:rStyle w:val="PlaceholderText"/>
              <w:rFonts w:asciiTheme="minorHAnsi" w:hAnsiTheme="minorHAnsi" w:cstheme="minorHAnsi"/>
              <w:lang w:val="pl-PL"/>
            </w:rPr>
            <w:t>dd.mm.</w:t>
          </w:r>
          <w:r>
            <w:rPr>
              <w:rStyle w:val="PlaceholderText"/>
              <w:rFonts w:asciiTheme="minorHAnsi" w:hAnsiTheme="minorHAnsi" w:cstheme="minorHAnsi"/>
              <w:lang w:val="pl-PL"/>
            </w:rPr>
            <w:t>rrrr</w:t>
          </w:r>
        </w:p>
      </w:docPartBody>
    </w:docPart>
    <w:docPart>
      <w:docPartPr>
        <w:name w:val="96ECA1DB07C641BF970F5190ABD894B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806500F-B94D-4DE6-B3FF-A12303401BE1}"/>
      </w:docPartPr>
      <w:docPartBody>
        <w:p w:rsidR="00A006DC" w:rsidRDefault="00F9430A" w:rsidP="00F9430A">
          <w:pPr>
            <w:pStyle w:val="96ECA1DB07C641BF970F5190ABD894B7"/>
          </w:pPr>
          <w:r w:rsidRPr="008B3126">
            <w:rPr>
              <w:rStyle w:val="PlaceholderText"/>
              <w:sz w:val="18"/>
              <w:szCs w:val="18"/>
            </w:rPr>
            <w:t>Company name</w:t>
          </w:r>
        </w:p>
      </w:docPartBody>
    </w:docPart>
    <w:docPart>
      <w:docPartPr>
        <w:name w:val="FA2B57159E944970936E1F038C5D64A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271E2C-4BFE-45D5-A937-2318AD2D146D}"/>
      </w:docPartPr>
      <w:docPartBody>
        <w:p w:rsidR="00A006DC" w:rsidRDefault="00F9430A" w:rsidP="00F9430A">
          <w:pPr>
            <w:pStyle w:val="FA2B57159E944970936E1F038C5D64A8"/>
          </w:pPr>
          <w:r w:rsidRPr="00734373">
            <w:rPr>
              <w:rStyle w:val="PlaceholderText"/>
              <w:sz w:val="18"/>
              <w:szCs w:val="18"/>
            </w:rPr>
            <w:t>Registration number: (if applicable)</w:t>
          </w:r>
        </w:p>
      </w:docPartBody>
    </w:docPart>
    <w:docPart>
      <w:docPartPr>
        <w:name w:val="20CE2C719FF641C4B7A8CFC60EEA34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349A2F-D0D2-4D3F-AC4D-6A0FB4970BD8}"/>
      </w:docPartPr>
      <w:docPartBody>
        <w:p w:rsidR="00A006DC" w:rsidRDefault="005C47DF" w:rsidP="005C47DF">
          <w:pPr>
            <w:pStyle w:val="20CE2C719FF641C4B7A8CFC60EEA34492"/>
          </w:pPr>
          <w:r w:rsidRPr="001D5019">
            <w:rPr>
              <w:rStyle w:val="PlaceholderText"/>
              <w:rFonts w:asciiTheme="minorHAnsi" w:hAnsiTheme="minorHAnsi"/>
              <w:sz w:val="18"/>
              <w:szCs w:val="18"/>
              <w:lang w:val="pl-PL"/>
            </w:rPr>
            <w:t>Upoważniony przedstawiciel</w:t>
          </w:r>
        </w:p>
      </w:docPartBody>
    </w:docPart>
    <w:docPart>
      <w:docPartPr>
        <w:name w:val="5AE644152D0443299586EAABFF41BBC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814C198-4A81-4CF4-9A17-566AB8C58FAB}"/>
      </w:docPartPr>
      <w:docPartBody>
        <w:p w:rsidR="00A006DC" w:rsidRDefault="005C47DF" w:rsidP="005C47DF">
          <w:pPr>
            <w:pStyle w:val="5AE644152D0443299586EAABFF41BBC72"/>
          </w:pPr>
          <w:r w:rsidRPr="00B87BFA">
            <w:rPr>
              <w:rStyle w:val="PlaceholderText"/>
              <w:rFonts w:asciiTheme="minorHAnsi" w:hAnsiTheme="minorHAnsi" w:cstheme="minorHAnsi"/>
              <w:b/>
              <w:lang w:val="pl-PL"/>
            </w:rPr>
            <w:t>Nazwa firmy</w:t>
          </w:r>
        </w:p>
      </w:docPartBody>
    </w:docPart>
    <w:docPart>
      <w:docPartPr>
        <w:name w:val="6E7C20DC53674F49AF18441B3B6180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08622B-5370-4D5A-A2AA-E6C745F97686}"/>
      </w:docPartPr>
      <w:docPartBody>
        <w:p w:rsidR="00A006DC" w:rsidRDefault="005C47DF" w:rsidP="005C47DF">
          <w:pPr>
            <w:pStyle w:val="6E7C20DC53674F49AF18441B3B6180332"/>
          </w:pPr>
          <w:r w:rsidRPr="001D5019">
            <w:rPr>
              <w:rFonts w:asciiTheme="minorHAnsi" w:hAnsiTheme="minorHAnsi" w:cstheme="minorHAnsi"/>
              <w:color w:val="808080" w:themeColor="background1" w:themeShade="80"/>
              <w:lang w:val="pl-PL" w:eastAsia="ar-SA"/>
            </w:rPr>
            <w:t>Ulica, Nr</w:t>
          </w:r>
        </w:p>
      </w:docPartBody>
    </w:docPart>
    <w:docPart>
      <w:docPartPr>
        <w:name w:val="DE24FE95610346098E2E53F874D18DB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76F6540-4E30-4953-B7FE-392F5F824890}"/>
      </w:docPartPr>
      <w:docPartBody>
        <w:p w:rsidR="00A006DC" w:rsidRDefault="005C47DF" w:rsidP="005C47DF">
          <w:pPr>
            <w:pStyle w:val="DE24FE95610346098E2E53F874D18DB02"/>
          </w:pPr>
          <w:r w:rsidRPr="00AC05F1">
            <w:rPr>
              <w:rStyle w:val="PlaceholderText"/>
              <w:rFonts w:asciiTheme="minorHAnsi" w:hAnsiTheme="minorHAnsi" w:cstheme="minorHAnsi"/>
              <w:lang w:val="pl-PL"/>
            </w:rPr>
            <w:t>Kod pocztowy, Miasto</w:t>
          </w:r>
        </w:p>
      </w:docPartBody>
    </w:docPart>
    <w:docPart>
      <w:docPartPr>
        <w:name w:val="93D4997FDCAD4D6699B62AF6E28BE7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7E6B01-1F42-4672-B976-C16E5A14DDC2}"/>
      </w:docPartPr>
      <w:docPartBody>
        <w:p w:rsidR="00A006DC" w:rsidRDefault="005C47DF" w:rsidP="005C47DF">
          <w:pPr>
            <w:pStyle w:val="93D4997FDCAD4D6699B62AF6E28BE73E2"/>
          </w:pPr>
          <w:r w:rsidRPr="00EA3CDC">
            <w:rPr>
              <w:rStyle w:val="PlaceholderText"/>
              <w:rFonts w:asciiTheme="minorHAnsi" w:hAnsiTheme="minorHAnsi" w:cstheme="minorHAnsi"/>
              <w:lang w:val="pl-PL"/>
            </w:rPr>
            <w:t>Kraj</w:t>
          </w:r>
        </w:p>
      </w:docPartBody>
    </w:docPart>
    <w:docPart>
      <w:docPartPr>
        <w:name w:val="01BFBA4CD2F64570B44B7ED01B4059D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0245573-E2BA-48AD-A54A-0D02DD9A3EB3}"/>
      </w:docPartPr>
      <w:docPartBody>
        <w:p w:rsidR="00A006DC" w:rsidRDefault="005C47DF" w:rsidP="005C47DF">
          <w:pPr>
            <w:pStyle w:val="01BFBA4CD2F64570B44B7ED01B4059DD2"/>
          </w:pPr>
          <w:r w:rsidRPr="001D5019">
            <w:rPr>
              <w:rStyle w:val="PlaceholderText"/>
              <w:rFonts w:asciiTheme="minorHAnsi" w:hAnsiTheme="minorHAnsi" w:cstheme="minorHAnsi"/>
              <w:lang w:val="pl-PL"/>
            </w:rPr>
            <w:t>NIP</w:t>
          </w:r>
        </w:p>
      </w:docPartBody>
    </w:docPart>
    <w:docPart>
      <w:docPartPr>
        <w:name w:val="720F3A1E18F34A2590FABD585468E7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22BA2EE-F664-48DB-8020-4910266E6BFD}"/>
      </w:docPartPr>
      <w:docPartBody>
        <w:p w:rsidR="00A006DC" w:rsidRDefault="005C47DF" w:rsidP="005C47DF">
          <w:pPr>
            <w:pStyle w:val="720F3A1E18F34A2590FABD585468E7122"/>
          </w:pPr>
          <w:r w:rsidRPr="001D5019">
            <w:rPr>
              <w:rStyle w:val="PlaceholderText"/>
              <w:rFonts w:asciiTheme="minorHAnsi" w:hAnsiTheme="minorHAnsi"/>
              <w:sz w:val="18"/>
              <w:szCs w:val="18"/>
              <w:lang w:val="pl-PL"/>
            </w:rPr>
            <w:t>Upoważniony przedstawiciel</w:t>
          </w:r>
        </w:p>
      </w:docPartBody>
    </w:docPart>
    <w:docPart>
      <w:docPartPr>
        <w:name w:val="2FB8D845582F45F68EE5D5307F5EF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7C446-522C-45A2-A5F9-E325D13A089F}"/>
      </w:docPartPr>
      <w:docPartBody>
        <w:p w:rsidR="00000000" w:rsidRDefault="002C3C03" w:rsidP="002C3C03">
          <w:pPr>
            <w:pStyle w:val="2FB8D845582F45F68EE5D5307F5EF927"/>
          </w:pPr>
          <w:r w:rsidRPr="00734373">
            <w:rPr>
              <w:rFonts w:cstheme="minorHAnsi"/>
              <w:color w:val="808080" w:themeColor="background1" w:themeShade="80"/>
              <w:sz w:val="18"/>
              <w:szCs w:val="18"/>
              <w:lang w:val="en-US" w:eastAsia="ar-SA"/>
            </w:rPr>
            <w:t>Street, No</w:t>
          </w:r>
        </w:p>
      </w:docPartBody>
    </w:docPart>
    <w:docPart>
      <w:docPartPr>
        <w:name w:val="505B0D22EE59498E8B94AA49DE8B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A6AC0-44FE-4983-8C10-88391B6BD4B2}"/>
      </w:docPartPr>
      <w:docPartBody>
        <w:p w:rsidR="00000000" w:rsidRDefault="002C3C03" w:rsidP="002C3C03">
          <w:pPr>
            <w:pStyle w:val="505B0D22EE59498E8B94AA49DE8BF536"/>
          </w:pPr>
          <w:r w:rsidRPr="00734373">
            <w:rPr>
              <w:rStyle w:val="PlaceholderText"/>
              <w:sz w:val="18"/>
              <w:szCs w:val="18"/>
            </w:rPr>
            <w:t>Post code, City</w:t>
          </w:r>
        </w:p>
      </w:docPartBody>
    </w:docPart>
    <w:docPart>
      <w:docPartPr>
        <w:name w:val="C0C3BBB5BDAB4F738569A7EA7BD54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1B23-D3DE-4960-BDF3-2A0E5174C086}"/>
      </w:docPartPr>
      <w:docPartBody>
        <w:p w:rsidR="00000000" w:rsidRDefault="002C3C03" w:rsidP="002C3C03">
          <w:pPr>
            <w:pStyle w:val="C0C3BBB5BDAB4F738569A7EA7BD54898"/>
          </w:pPr>
          <w:r w:rsidRPr="008B3126">
            <w:rPr>
              <w:rStyle w:val="PlaceholderText"/>
              <w:sz w:val="18"/>
              <w:szCs w:val="18"/>
            </w:rPr>
            <w:t>Country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insDel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A07"/>
    <w:rsid w:val="000972C7"/>
    <w:rsid w:val="001A5883"/>
    <w:rsid w:val="002C3C03"/>
    <w:rsid w:val="005C47DF"/>
    <w:rsid w:val="008F25D8"/>
    <w:rsid w:val="00920B4F"/>
    <w:rsid w:val="00A006DC"/>
    <w:rsid w:val="00A11A07"/>
    <w:rsid w:val="00B4353B"/>
    <w:rsid w:val="00BB37A7"/>
    <w:rsid w:val="00C515B2"/>
    <w:rsid w:val="00C6556F"/>
    <w:rsid w:val="00EE649A"/>
    <w:rsid w:val="00F9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C3C03"/>
    <w:rPr>
      <w:color w:val="808080"/>
    </w:rPr>
  </w:style>
  <w:style w:type="paragraph" w:customStyle="1" w:styleId="BBC184E218CB4C7B8EDA8FAD5DB92635">
    <w:name w:val="BBC184E218CB4C7B8EDA8FAD5DB92635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">
    <w:name w:val="B0E2A4669CAC442DB5DC6BA03C1FC0E9"/>
    <w:rsid w:val="00A11A07"/>
  </w:style>
  <w:style w:type="paragraph" w:customStyle="1" w:styleId="244EE34141D045FAACA018BC1F4568DD">
    <w:name w:val="244EE34141D045FAACA018BC1F4568DD"/>
    <w:rsid w:val="00A11A07"/>
  </w:style>
  <w:style w:type="paragraph" w:customStyle="1" w:styleId="255077BC2CF44489956CB1E2FFF65F1D">
    <w:name w:val="255077BC2CF44489956CB1E2FFF65F1D"/>
    <w:rsid w:val="00A11A07"/>
  </w:style>
  <w:style w:type="paragraph" w:customStyle="1" w:styleId="0B0F3FEB9CE84B8ABC0DA41489E3D3B1">
    <w:name w:val="0B0F3FEB9CE84B8ABC0DA41489E3D3B1"/>
    <w:rsid w:val="00A11A07"/>
  </w:style>
  <w:style w:type="paragraph" w:customStyle="1" w:styleId="BBC184E218CB4C7B8EDA8FAD5DB926351">
    <w:name w:val="BBC184E218CB4C7B8EDA8FAD5DB92635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1">
    <w:name w:val="B0E2A4669CAC442DB5DC6BA03C1FC0E9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44EE34141D045FAACA018BC1F4568DD1">
    <w:name w:val="244EE34141D045FAACA018BC1F4568DD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55077BC2CF44489956CB1E2FFF65F1D1">
    <w:name w:val="255077BC2CF44489956CB1E2FFF65F1D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0B0F3FEB9CE84B8ABC0DA41489E3D3B11">
    <w:name w:val="0B0F3FEB9CE84B8ABC0DA41489E3D3B1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BC184E218CB4C7B8EDA8FAD5DB926352">
    <w:name w:val="BBC184E218CB4C7B8EDA8FAD5DB92635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2">
    <w:name w:val="B0E2A4669CAC442DB5DC6BA03C1FC0E9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44EE34141D045FAACA018BC1F4568DD2">
    <w:name w:val="244EE34141D045FAACA018BC1F4568DD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55077BC2CF44489956CB1E2FFF65F1D2">
    <w:name w:val="255077BC2CF44489956CB1E2FFF65F1D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0B0F3FEB9CE84B8ABC0DA41489E3D3B12">
    <w:name w:val="0B0F3FEB9CE84B8ABC0DA41489E3D3B12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A2B5A3240E1481AA87E2109FAE40D44">
    <w:name w:val="AA2B5A3240E1481AA87E2109FAE40D44"/>
    <w:rsid w:val="00A11A07"/>
  </w:style>
  <w:style w:type="paragraph" w:customStyle="1" w:styleId="E217B75DCCCE4333AF39A31068A7CB4D">
    <w:name w:val="E217B75DCCCE4333AF39A31068A7CB4D"/>
    <w:rsid w:val="00A11A07"/>
  </w:style>
  <w:style w:type="paragraph" w:customStyle="1" w:styleId="AA2B5A3240E1481AA87E2109FAE40D441">
    <w:name w:val="AA2B5A3240E1481AA87E2109FAE40D44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BC184E218CB4C7B8EDA8FAD5DB926353">
    <w:name w:val="BBC184E218CB4C7B8EDA8FAD5DB92635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0E2A4669CAC442DB5DC6BA03C1FC0E93">
    <w:name w:val="B0E2A4669CAC442DB5DC6BA03C1FC0E9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44EE34141D045FAACA018BC1F4568DD3">
    <w:name w:val="244EE34141D045FAACA018BC1F4568DD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255077BC2CF44489956CB1E2FFF65F1D3">
    <w:name w:val="255077BC2CF44489956CB1E2FFF65F1D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0B0F3FEB9CE84B8ABC0DA41489E3D3B13">
    <w:name w:val="0B0F3FEB9CE84B8ABC0DA41489E3D3B13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E217B75DCCCE4333AF39A31068A7CB4D1">
    <w:name w:val="E217B75DCCCE4333AF39A31068A7CB4D1"/>
    <w:rsid w:val="00A11A07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822E7CFAAF5405787CBBDF17C53B8B8">
    <w:name w:val="A822E7CFAAF5405787CBBDF17C53B8B8"/>
    <w:rsid w:val="00A11A07"/>
  </w:style>
  <w:style w:type="paragraph" w:customStyle="1" w:styleId="68AA623B6E3D4C9DBA93A83223836260">
    <w:name w:val="68AA623B6E3D4C9DBA93A83223836260"/>
    <w:rsid w:val="001A5883"/>
    <w:pPr>
      <w:spacing w:after="160" w:line="259" w:lineRule="auto"/>
    </w:pPr>
  </w:style>
  <w:style w:type="paragraph" w:customStyle="1" w:styleId="2CA9993388514318854690CA348528A7">
    <w:name w:val="2CA9993388514318854690CA348528A7"/>
    <w:rsid w:val="001A5883"/>
    <w:pPr>
      <w:spacing w:after="160" w:line="259" w:lineRule="auto"/>
    </w:pPr>
  </w:style>
  <w:style w:type="paragraph" w:customStyle="1" w:styleId="FB9EB1C3C1A942A7B4205DB3517FB1DE">
    <w:name w:val="FB9EB1C3C1A942A7B4205DB3517FB1DE"/>
    <w:rsid w:val="001A5883"/>
    <w:pPr>
      <w:spacing w:after="160" w:line="259" w:lineRule="auto"/>
    </w:pPr>
  </w:style>
  <w:style w:type="paragraph" w:customStyle="1" w:styleId="776500B71A854C88908A97E47702CDA0">
    <w:name w:val="776500B71A854C88908A97E47702CDA0"/>
    <w:rsid w:val="001A5883"/>
    <w:pPr>
      <w:spacing w:after="160" w:line="259" w:lineRule="auto"/>
    </w:pPr>
  </w:style>
  <w:style w:type="paragraph" w:customStyle="1" w:styleId="AD6A8D0557554E59BF74C69EACB0C2C3">
    <w:name w:val="AD6A8D0557554E59BF74C69EACB0C2C3"/>
    <w:rsid w:val="001A5883"/>
    <w:pPr>
      <w:spacing w:after="160" w:line="259" w:lineRule="auto"/>
    </w:pPr>
  </w:style>
  <w:style w:type="paragraph" w:customStyle="1" w:styleId="315C4399DE4B48D1A51AF7B6487D7972">
    <w:name w:val="315C4399DE4B48D1A51AF7B6487D7972"/>
    <w:rsid w:val="001A5883"/>
    <w:pPr>
      <w:spacing w:after="160" w:line="259" w:lineRule="auto"/>
    </w:pPr>
  </w:style>
  <w:style w:type="paragraph" w:customStyle="1" w:styleId="5BBC7911EF964FEDA78D53CE659630CE">
    <w:name w:val="5BBC7911EF964FEDA78D53CE659630CE"/>
    <w:rsid w:val="001A5883"/>
    <w:pPr>
      <w:spacing w:after="160" w:line="259" w:lineRule="auto"/>
    </w:pPr>
  </w:style>
  <w:style w:type="paragraph" w:customStyle="1" w:styleId="CB9EFC5108624FDC95E522D9BB0AA6BB">
    <w:name w:val="CB9EFC5108624FDC95E522D9BB0AA6BB"/>
    <w:rsid w:val="001A5883"/>
    <w:pPr>
      <w:spacing w:after="160" w:line="259" w:lineRule="auto"/>
    </w:pPr>
  </w:style>
  <w:style w:type="paragraph" w:customStyle="1" w:styleId="4BE2F09E7F124DF6847D61C93FA12588">
    <w:name w:val="4BE2F09E7F124DF6847D61C93FA12588"/>
    <w:rsid w:val="001A5883"/>
    <w:pPr>
      <w:spacing w:after="160" w:line="259" w:lineRule="auto"/>
    </w:pPr>
  </w:style>
  <w:style w:type="paragraph" w:customStyle="1" w:styleId="893307AE133F44BD8403C75030799DF7">
    <w:name w:val="893307AE133F44BD8403C75030799DF7"/>
    <w:rsid w:val="001A5883"/>
    <w:pPr>
      <w:spacing w:after="160" w:line="259" w:lineRule="auto"/>
    </w:pPr>
  </w:style>
  <w:style w:type="paragraph" w:customStyle="1" w:styleId="18E12FE0C24D4EDABE1EE7815F430E2E">
    <w:name w:val="18E12FE0C24D4EDABE1EE7815F430E2E"/>
    <w:rsid w:val="001A5883"/>
    <w:pPr>
      <w:spacing w:after="160" w:line="259" w:lineRule="auto"/>
    </w:pPr>
  </w:style>
  <w:style w:type="paragraph" w:customStyle="1" w:styleId="7254D3F51D7040799C755AF887BE400C">
    <w:name w:val="7254D3F51D7040799C755AF887BE400C"/>
    <w:rsid w:val="001A5883"/>
    <w:pPr>
      <w:spacing w:after="160" w:line="259" w:lineRule="auto"/>
    </w:pPr>
  </w:style>
  <w:style w:type="paragraph" w:customStyle="1" w:styleId="AA2B5A3240E1481AA87E2109FAE40D442">
    <w:name w:val="AA2B5A3240E1481AA87E2109FAE40D442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8AA623B6E3D4C9DBA93A832238362601">
    <w:name w:val="68AA623B6E3D4C9DBA93A83223836260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CA9993388514318854690CA348528A71">
    <w:name w:val="2CA9993388514318854690CA348528A7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FB9EB1C3C1A942A7B4205DB3517FB1DE1">
    <w:name w:val="FB9EB1C3C1A942A7B4205DB3517FB1DE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76500B71A854C88908A97E47702CDA01">
    <w:name w:val="776500B71A854C88908A97E47702CDA0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D6A8D0557554E59BF74C69EACB0C2C31">
    <w:name w:val="AD6A8D0557554E59BF74C69EACB0C2C3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315C4399DE4B48D1A51AF7B6487D79721">
    <w:name w:val="315C4399DE4B48D1A51AF7B6487D7972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BBC7911EF964FEDA78D53CE659630CE1">
    <w:name w:val="5BBC7911EF964FEDA78D53CE659630CE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CB9EFC5108624FDC95E522D9BB0AA6BB1">
    <w:name w:val="CB9EFC5108624FDC95E522D9BB0AA6BB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4BE2F09E7F124DF6847D61C93FA125881">
    <w:name w:val="4BE2F09E7F124DF6847D61C93FA12588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893307AE133F44BD8403C75030799DF71">
    <w:name w:val="893307AE133F44BD8403C75030799DF7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18E12FE0C24D4EDABE1EE7815F430E2E1">
    <w:name w:val="18E12FE0C24D4EDABE1EE7815F430E2E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254D3F51D7040799C755AF887BE400C1">
    <w:name w:val="7254D3F51D7040799C755AF887BE400C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BC184E218CB4C7B8EDA8FAD5DB926354">
    <w:name w:val="BBC184E218CB4C7B8EDA8FAD5DB92635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B0E2A4669CAC442DB5DC6BA03C1FC0E94">
    <w:name w:val="B0E2A4669CAC442DB5DC6BA03C1FC0E9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44EE34141D045FAACA018BC1F4568DD4">
    <w:name w:val="244EE34141D045FAACA018BC1F4568DD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55077BC2CF44489956CB1E2FFF65F1D4">
    <w:name w:val="255077BC2CF44489956CB1E2FFF65F1D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B0F3FEB9CE84B8ABC0DA41489E3D3B14">
    <w:name w:val="0B0F3FEB9CE84B8ABC0DA41489E3D3B14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E217B75DCCCE4333AF39A31068A7CB4D2">
    <w:name w:val="E217B75DCCCE4333AF39A31068A7CB4D2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822E7CFAAF5405787CBBDF17C53B8B81">
    <w:name w:val="A822E7CFAAF5405787CBBDF17C53B8B81"/>
    <w:rsid w:val="001A5883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6ECA1DB07C641BF970F5190ABD894B7">
    <w:name w:val="96ECA1DB07C641BF970F5190ABD894B7"/>
    <w:rsid w:val="00F9430A"/>
    <w:pPr>
      <w:spacing w:after="160" w:line="259" w:lineRule="auto"/>
    </w:pPr>
  </w:style>
  <w:style w:type="paragraph" w:customStyle="1" w:styleId="D6FEA52ADA1E409CBE7C50B3E9C62B34">
    <w:name w:val="D6FEA52ADA1E409CBE7C50B3E9C62B34"/>
    <w:rsid w:val="00F9430A"/>
    <w:pPr>
      <w:spacing w:after="160" w:line="259" w:lineRule="auto"/>
    </w:pPr>
  </w:style>
  <w:style w:type="paragraph" w:customStyle="1" w:styleId="2E11D4B4293A487292388E48E791823E">
    <w:name w:val="2E11D4B4293A487292388E48E791823E"/>
    <w:rsid w:val="00F9430A"/>
    <w:pPr>
      <w:spacing w:after="160" w:line="259" w:lineRule="auto"/>
    </w:pPr>
  </w:style>
  <w:style w:type="paragraph" w:customStyle="1" w:styleId="2EFE99DCEBFA4032829B10A2D91DF087">
    <w:name w:val="2EFE99DCEBFA4032829B10A2D91DF087"/>
    <w:rsid w:val="00F9430A"/>
    <w:pPr>
      <w:spacing w:after="160" w:line="259" w:lineRule="auto"/>
    </w:pPr>
  </w:style>
  <w:style w:type="paragraph" w:customStyle="1" w:styleId="FA2B57159E944970936E1F038C5D64A8">
    <w:name w:val="FA2B57159E944970936E1F038C5D64A8"/>
    <w:rsid w:val="00F9430A"/>
    <w:pPr>
      <w:spacing w:after="160" w:line="259" w:lineRule="auto"/>
    </w:pPr>
  </w:style>
  <w:style w:type="paragraph" w:customStyle="1" w:styleId="20CE2C719FF641C4B7A8CFC60EEA3449">
    <w:name w:val="20CE2C719FF641C4B7A8CFC60EEA3449"/>
    <w:rsid w:val="00F9430A"/>
    <w:pPr>
      <w:spacing w:after="160" w:line="259" w:lineRule="auto"/>
    </w:pPr>
  </w:style>
  <w:style w:type="paragraph" w:customStyle="1" w:styleId="5AE644152D0443299586EAABFF41BBC7">
    <w:name w:val="5AE644152D0443299586EAABFF41BBC7"/>
    <w:rsid w:val="00F9430A"/>
    <w:pPr>
      <w:spacing w:after="160" w:line="259" w:lineRule="auto"/>
    </w:pPr>
  </w:style>
  <w:style w:type="paragraph" w:customStyle="1" w:styleId="6E7C20DC53674F49AF18441B3B618033">
    <w:name w:val="6E7C20DC53674F49AF18441B3B618033"/>
    <w:rsid w:val="00F9430A"/>
    <w:pPr>
      <w:spacing w:after="160" w:line="259" w:lineRule="auto"/>
    </w:pPr>
  </w:style>
  <w:style w:type="paragraph" w:customStyle="1" w:styleId="DE24FE95610346098E2E53F874D18DB0">
    <w:name w:val="DE24FE95610346098E2E53F874D18DB0"/>
    <w:rsid w:val="00F9430A"/>
    <w:pPr>
      <w:spacing w:after="160" w:line="259" w:lineRule="auto"/>
    </w:pPr>
  </w:style>
  <w:style w:type="paragraph" w:customStyle="1" w:styleId="93D4997FDCAD4D6699B62AF6E28BE73E">
    <w:name w:val="93D4997FDCAD4D6699B62AF6E28BE73E"/>
    <w:rsid w:val="00F9430A"/>
    <w:pPr>
      <w:spacing w:after="160" w:line="259" w:lineRule="auto"/>
    </w:pPr>
  </w:style>
  <w:style w:type="paragraph" w:customStyle="1" w:styleId="01BFBA4CD2F64570B44B7ED01B4059DD">
    <w:name w:val="01BFBA4CD2F64570B44B7ED01B4059DD"/>
    <w:rsid w:val="00F9430A"/>
    <w:pPr>
      <w:spacing w:after="160" w:line="259" w:lineRule="auto"/>
    </w:pPr>
  </w:style>
  <w:style w:type="paragraph" w:customStyle="1" w:styleId="720F3A1E18F34A2590FABD585468E712">
    <w:name w:val="720F3A1E18F34A2590FABD585468E712"/>
    <w:rsid w:val="00F9430A"/>
    <w:pPr>
      <w:spacing w:after="160" w:line="259" w:lineRule="auto"/>
    </w:pPr>
  </w:style>
  <w:style w:type="paragraph" w:customStyle="1" w:styleId="AA2B5A3240E1481AA87E2109FAE40D443">
    <w:name w:val="AA2B5A3240E1481AA87E2109FAE40D443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0CE2C719FF641C4B7A8CFC60EEA34491">
    <w:name w:val="20CE2C719FF641C4B7A8CFC60EEA3449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AE644152D0443299586EAABFF41BBC71">
    <w:name w:val="5AE644152D0443299586EAABFF41BBC7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7C20DC53674F49AF18441B3B6180331">
    <w:name w:val="6E7C20DC53674F49AF18441B3B618033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E24FE95610346098E2E53F874D18DB01">
    <w:name w:val="DE24FE95610346098E2E53F874D18DB0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3D4997FDCAD4D6699B62AF6E28BE73E1">
    <w:name w:val="93D4997FDCAD4D6699B62AF6E28BE73E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1BFBA4CD2F64570B44B7ED01B4059DD1">
    <w:name w:val="01BFBA4CD2F64570B44B7ED01B4059DD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20F3A1E18F34A2590FABD585468E7121">
    <w:name w:val="720F3A1E18F34A2590FABD585468E7121"/>
    <w:rsid w:val="00A006D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AA2B5A3240E1481AA87E2109FAE40D444">
    <w:name w:val="AA2B5A3240E1481AA87E2109FAE40D444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0CE2C719FF641C4B7A8CFC60EEA34492">
    <w:name w:val="20CE2C719FF641C4B7A8CFC60EEA3449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5AE644152D0443299586EAABFF41BBC72">
    <w:name w:val="5AE644152D0443299586EAABFF41BBC7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6E7C20DC53674F49AF18441B3B6180332">
    <w:name w:val="6E7C20DC53674F49AF18441B3B618033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DE24FE95610346098E2E53F874D18DB02">
    <w:name w:val="DE24FE95610346098E2E53F874D18DB0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93D4997FDCAD4D6699B62AF6E28BE73E2">
    <w:name w:val="93D4997FDCAD4D6699B62AF6E28BE73E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01BFBA4CD2F64570B44B7ED01B4059DD2">
    <w:name w:val="01BFBA4CD2F64570B44B7ED01B4059DD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720F3A1E18F34A2590FABD585468E7122">
    <w:name w:val="720F3A1E18F34A2590FABD585468E7122"/>
    <w:rsid w:val="005C47DF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de-DE"/>
    </w:rPr>
  </w:style>
  <w:style w:type="paragraph" w:customStyle="1" w:styleId="2FB8D845582F45F68EE5D5307F5EF927">
    <w:name w:val="2FB8D845582F45F68EE5D5307F5EF927"/>
    <w:rsid w:val="002C3C03"/>
    <w:pPr>
      <w:spacing w:after="160" w:line="259" w:lineRule="auto"/>
    </w:pPr>
  </w:style>
  <w:style w:type="paragraph" w:customStyle="1" w:styleId="505B0D22EE59498E8B94AA49DE8BF536">
    <w:name w:val="505B0D22EE59498E8B94AA49DE8BF536"/>
    <w:rsid w:val="002C3C03"/>
    <w:pPr>
      <w:spacing w:after="160" w:line="259" w:lineRule="auto"/>
    </w:pPr>
  </w:style>
  <w:style w:type="paragraph" w:customStyle="1" w:styleId="C0C3BBB5BDAB4F738569A7EA7BD54898">
    <w:name w:val="C0C3BBB5BDAB4F738569A7EA7BD54898"/>
    <w:rsid w:val="002C3C0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043A-A902-40EB-B1F7-F1974723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546</Words>
  <Characters>3282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TUEV Rheinland Service GmbH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Cichon</dc:creator>
  <cp:lastModifiedBy>Katarzyna Cichon</cp:lastModifiedBy>
  <cp:revision>60</cp:revision>
  <cp:lastPrinted>2019-03-25T10:15:00Z</cp:lastPrinted>
  <dcterms:created xsi:type="dcterms:W3CDTF">2017-12-13T13:38:00Z</dcterms:created>
  <dcterms:modified xsi:type="dcterms:W3CDTF">2022-08-26T08:19:00Z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d538fd-7cd2-4b8b-bd42-f6ee8cc1e568_Enabled">
    <vt:lpwstr>true</vt:lpwstr>
  </property>
  <property fmtid="{D5CDD505-2E9C-101B-9397-08002B2CF9AE}" pid="3" name="MSIP_Label_d3d538fd-7cd2-4b8b-bd42-f6ee8cc1e568_SetDate">
    <vt:lpwstr>2022-08-26T08:18:51Z</vt:lpwstr>
  </property>
  <property fmtid="{D5CDD505-2E9C-101B-9397-08002B2CF9AE}" pid="4" name="MSIP_Label_d3d538fd-7cd2-4b8b-bd42-f6ee8cc1e568_Method">
    <vt:lpwstr>Standard</vt:lpwstr>
  </property>
  <property fmtid="{D5CDD505-2E9C-101B-9397-08002B2CF9AE}" pid="5" name="MSIP_Label_d3d538fd-7cd2-4b8b-bd42-f6ee8cc1e568_Name">
    <vt:lpwstr>d3d538fd-7cd2-4b8b-bd42-f6ee8cc1e568</vt:lpwstr>
  </property>
  <property fmtid="{D5CDD505-2E9C-101B-9397-08002B2CF9AE}" pid="6" name="MSIP_Label_d3d538fd-7cd2-4b8b-bd42-f6ee8cc1e568_SiteId">
    <vt:lpwstr>255bd3b3-8412-4e31-a3ec-56916c7ae8c0</vt:lpwstr>
  </property>
  <property fmtid="{D5CDD505-2E9C-101B-9397-08002B2CF9AE}" pid="7" name="MSIP_Label_d3d538fd-7cd2-4b8b-bd42-f6ee8cc1e568_ActionId">
    <vt:lpwstr>1b6de7dc-03e1-4e7b-b810-0ea12b7aea34</vt:lpwstr>
  </property>
  <property fmtid="{D5CDD505-2E9C-101B-9397-08002B2CF9AE}" pid="8" name="MSIP_Label_d3d538fd-7cd2-4b8b-bd42-f6ee8cc1e568_ContentBits">
    <vt:lpwstr>0</vt:lpwstr>
  </property>
</Properties>
</file>