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1AD3" w14:textId="74F3253B" w:rsidR="00A71B01" w:rsidRDefault="00A71B01" w:rsidP="62883CD9">
      <w:pPr>
        <w:spacing w:after="0" w:line="360" w:lineRule="auto"/>
        <w:ind w:right="-2"/>
        <w:rPr>
          <w:rFonts w:ascii="Arial" w:eastAsia="Times New Roman" w:hAnsi="Arial" w:cs="Arial"/>
          <w:b/>
          <w:bCs/>
          <w:sz w:val="20"/>
          <w:szCs w:val="20"/>
          <w:u w:val="single"/>
          <w:lang w:eastAsia="de-DE"/>
        </w:rPr>
      </w:pPr>
      <w:r w:rsidRPr="62883CD9">
        <w:rPr>
          <w:rFonts w:ascii="Arial" w:eastAsia="Times New Roman" w:hAnsi="Arial" w:cs="Arial"/>
          <w:b/>
          <w:bCs/>
          <w:sz w:val="20"/>
          <w:szCs w:val="20"/>
          <w:u w:val="single"/>
          <w:lang w:eastAsia="de-DE"/>
        </w:rPr>
        <w:t xml:space="preserve">TÜV Rheinland </w:t>
      </w:r>
      <w:r w:rsidR="00DF1AA4">
        <w:rPr>
          <w:rFonts w:ascii="Arial" w:eastAsia="Times New Roman" w:hAnsi="Arial" w:cs="Arial"/>
          <w:b/>
          <w:bCs/>
          <w:sz w:val="20"/>
          <w:szCs w:val="20"/>
          <w:u w:val="single"/>
          <w:lang w:eastAsia="de-DE"/>
        </w:rPr>
        <w:t>präsentiert</w:t>
      </w:r>
      <w:r w:rsidRPr="62883CD9">
        <w:rPr>
          <w:rFonts w:ascii="Arial" w:eastAsia="Times New Roman" w:hAnsi="Arial" w:cs="Arial"/>
          <w:b/>
          <w:bCs/>
          <w:sz w:val="20"/>
          <w:szCs w:val="20"/>
          <w:u w:val="single"/>
          <w:lang w:eastAsia="de-DE"/>
        </w:rPr>
        <w:t xml:space="preserve"> </w:t>
      </w:r>
      <w:r w:rsidR="0056005D">
        <w:rPr>
          <w:rFonts w:ascii="Arial" w:eastAsia="Times New Roman" w:hAnsi="Arial" w:cs="Arial"/>
          <w:b/>
          <w:bCs/>
          <w:sz w:val="20"/>
          <w:szCs w:val="20"/>
          <w:u w:val="single"/>
          <w:lang w:eastAsia="de-DE"/>
        </w:rPr>
        <w:t>Traceability-</w:t>
      </w:r>
      <w:r w:rsidRPr="62883CD9">
        <w:rPr>
          <w:rFonts w:ascii="Arial" w:eastAsia="Times New Roman" w:hAnsi="Arial" w:cs="Arial"/>
          <w:b/>
          <w:bCs/>
          <w:sz w:val="20"/>
          <w:szCs w:val="20"/>
          <w:u w:val="single"/>
          <w:lang w:eastAsia="de-DE"/>
        </w:rPr>
        <w:t>Prüfservice für Photovoltai</w:t>
      </w:r>
      <w:r w:rsidR="00AB744F">
        <w:rPr>
          <w:rFonts w:ascii="Arial" w:eastAsia="Times New Roman" w:hAnsi="Arial" w:cs="Arial"/>
          <w:b/>
          <w:bCs/>
          <w:sz w:val="20"/>
          <w:szCs w:val="20"/>
          <w:u w:val="single"/>
          <w:lang w:eastAsia="de-DE"/>
        </w:rPr>
        <w:t>k</w:t>
      </w:r>
      <w:r w:rsidR="00E51252">
        <w:rPr>
          <w:rFonts w:ascii="Arial" w:eastAsia="Times New Roman" w:hAnsi="Arial" w:cs="Arial"/>
          <w:b/>
          <w:bCs/>
          <w:sz w:val="20"/>
          <w:szCs w:val="20"/>
          <w:u w:val="single"/>
          <w:lang w:eastAsia="de-DE"/>
        </w:rPr>
        <w:t>modul</w:t>
      </w:r>
      <w:r w:rsidR="0056005D">
        <w:rPr>
          <w:rFonts w:ascii="Arial" w:eastAsia="Times New Roman" w:hAnsi="Arial" w:cs="Arial"/>
          <w:b/>
          <w:bCs/>
          <w:sz w:val="20"/>
          <w:szCs w:val="20"/>
          <w:u w:val="single"/>
          <w:lang w:eastAsia="de-DE"/>
        </w:rPr>
        <w:t>e</w:t>
      </w:r>
      <w:r w:rsidRPr="62883CD9">
        <w:rPr>
          <w:rFonts w:ascii="Arial" w:eastAsia="Times New Roman" w:hAnsi="Arial" w:cs="Arial"/>
          <w:b/>
          <w:bCs/>
          <w:sz w:val="20"/>
          <w:szCs w:val="20"/>
          <w:u w:val="single"/>
          <w:lang w:eastAsia="de-DE"/>
        </w:rPr>
        <w:t xml:space="preserve"> </w:t>
      </w:r>
    </w:p>
    <w:p w14:paraId="383CCD7B" w14:textId="607D6B24" w:rsidR="00AE7D8D" w:rsidRDefault="008B2303" w:rsidP="62883CD9">
      <w:pPr>
        <w:spacing w:after="0" w:line="360" w:lineRule="auto"/>
        <w:ind w:right="-2"/>
        <w:rPr>
          <w:rFonts w:ascii="Arial" w:hAnsi="Arial" w:cs="Arial"/>
          <w:sz w:val="20"/>
          <w:szCs w:val="20"/>
        </w:rPr>
      </w:pPr>
      <w:r>
        <w:rPr>
          <w:rFonts w:ascii="Arial" w:hAnsi="Arial" w:cs="Arial"/>
          <w:sz w:val="20"/>
          <w:szCs w:val="20"/>
        </w:rPr>
        <w:t xml:space="preserve">Projektspezifischer Service für PV-Großprojekte / </w:t>
      </w:r>
      <w:r w:rsidR="00762506">
        <w:rPr>
          <w:rFonts w:ascii="Arial" w:hAnsi="Arial" w:cs="Arial"/>
          <w:sz w:val="20"/>
          <w:szCs w:val="20"/>
        </w:rPr>
        <w:t xml:space="preserve">Nachverfolgung der Dokumentation </w:t>
      </w:r>
      <w:r w:rsidR="00FF13C6">
        <w:rPr>
          <w:rFonts w:ascii="Arial" w:hAnsi="Arial" w:cs="Arial"/>
          <w:sz w:val="20"/>
          <w:szCs w:val="20"/>
        </w:rPr>
        <w:t>der Lieferkette</w:t>
      </w:r>
      <w:r>
        <w:rPr>
          <w:rFonts w:ascii="Arial" w:hAnsi="Arial" w:cs="Arial"/>
          <w:sz w:val="20"/>
          <w:szCs w:val="20"/>
        </w:rPr>
        <w:t xml:space="preserve"> /</w:t>
      </w:r>
      <w:r w:rsidR="00762506">
        <w:rPr>
          <w:rFonts w:ascii="Arial" w:hAnsi="Arial" w:cs="Arial"/>
          <w:sz w:val="20"/>
          <w:szCs w:val="20"/>
        </w:rPr>
        <w:t xml:space="preserve"> </w:t>
      </w:r>
      <w:r w:rsidR="00C77C7F" w:rsidRPr="52E1F79C">
        <w:rPr>
          <w:rFonts w:ascii="Arial" w:hAnsi="Arial" w:cs="Arial"/>
          <w:sz w:val="20"/>
          <w:szCs w:val="20"/>
        </w:rPr>
        <w:t xml:space="preserve">Basis </w:t>
      </w:r>
      <w:r>
        <w:rPr>
          <w:rFonts w:ascii="Arial" w:hAnsi="Arial" w:cs="Arial"/>
          <w:sz w:val="20"/>
          <w:szCs w:val="20"/>
        </w:rPr>
        <w:t xml:space="preserve">ist </w:t>
      </w:r>
      <w:r w:rsidR="00C77C7F" w:rsidRPr="52E1F79C">
        <w:rPr>
          <w:rFonts w:ascii="Arial" w:hAnsi="Arial" w:cs="Arial"/>
          <w:sz w:val="20"/>
          <w:szCs w:val="20"/>
        </w:rPr>
        <w:t>weltweit</w:t>
      </w:r>
      <w:r w:rsidR="00BF19B4" w:rsidRPr="52E1F79C">
        <w:rPr>
          <w:rFonts w:ascii="Arial" w:hAnsi="Arial" w:cs="Arial"/>
          <w:sz w:val="20"/>
          <w:szCs w:val="20"/>
        </w:rPr>
        <w:t xml:space="preserve"> anerkannte</w:t>
      </w:r>
      <w:r w:rsidR="00C77C7F" w:rsidRPr="52E1F79C">
        <w:rPr>
          <w:rFonts w:ascii="Arial" w:hAnsi="Arial" w:cs="Arial"/>
          <w:sz w:val="20"/>
          <w:szCs w:val="20"/>
        </w:rPr>
        <w:t xml:space="preserve"> Managementnorm</w:t>
      </w:r>
      <w:r w:rsidR="00BF19B4" w:rsidRPr="52E1F79C">
        <w:rPr>
          <w:rFonts w:ascii="Arial" w:hAnsi="Arial" w:cs="Arial"/>
          <w:sz w:val="20"/>
          <w:szCs w:val="20"/>
        </w:rPr>
        <w:t xml:space="preserve"> ISO 9001 </w:t>
      </w:r>
      <w:r w:rsidR="00092584" w:rsidRPr="52E1F79C">
        <w:rPr>
          <w:rFonts w:ascii="Arial" w:hAnsi="Arial" w:cs="Arial"/>
          <w:sz w:val="20"/>
          <w:szCs w:val="20"/>
        </w:rPr>
        <w:t>/</w:t>
      </w:r>
      <w:r>
        <w:rPr>
          <w:rFonts w:ascii="Arial" w:hAnsi="Arial" w:cs="Arial"/>
          <w:sz w:val="20"/>
          <w:szCs w:val="20"/>
        </w:rPr>
        <w:t xml:space="preserve"> Für Investoren, </w:t>
      </w:r>
      <w:r w:rsidRPr="52E1F79C">
        <w:rPr>
          <w:rFonts w:ascii="Arial" w:hAnsi="Arial" w:cs="Arial"/>
          <w:sz w:val="20"/>
          <w:szCs w:val="20"/>
        </w:rPr>
        <w:t>Projektentwickler</w:t>
      </w:r>
      <w:r>
        <w:rPr>
          <w:rFonts w:ascii="Arial" w:hAnsi="Arial" w:cs="Arial"/>
          <w:sz w:val="20"/>
          <w:szCs w:val="20"/>
        </w:rPr>
        <w:t xml:space="preserve"> und</w:t>
      </w:r>
      <w:r w:rsidRPr="52E1F79C">
        <w:rPr>
          <w:rFonts w:ascii="Arial" w:hAnsi="Arial" w:cs="Arial"/>
          <w:sz w:val="20"/>
          <w:szCs w:val="20"/>
        </w:rPr>
        <w:t xml:space="preserve"> Einkäufer</w:t>
      </w:r>
      <w:r>
        <w:rPr>
          <w:rFonts w:ascii="Arial" w:hAnsi="Arial" w:cs="Arial"/>
          <w:sz w:val="20"/>
          <w:szCs w:val="20"/>
        </w:rPr>
        <w:t xml:space="preserve"> / </w:t>
      </w:r>
      <w:hyperlink r:id="rId11" w:history="1">
        <w:r w:rsidRPr="005E21D0">
          <w:rPr>
            <w:rStyle w:val="Hyperlink"/>
            <w:rFonts w:ascii="Arial" w:hAnsi="Arial" w:cs="Arial"/>
            <w:sz w:val="20"/>
            <w:szCs w:val="20"/>
          </w:rPr>
          <w:t>www.tuv.com/solar</w:t>
        </w:r>
      </w:hyperlink>
      <w:r>
        <w:rPr>
          <w:rFonts w:ascii="Arial" w:hAnsi="Arial" w:cs="Arial"/>
          <w:sz w:val="20"/>
          <w:szCs w:val="20"/>
        </w:rPr>
        <w:t xml:space="preserve"> </w:t>
      </w:r>
    </w:p>
    <w:p w14:paraId="1678180C" w14:textId="77777777" w:rsidR="00AE7D8D" w:rsidRDefault="00AE7D8D" w:rsidP="00AE7D8D">
      <w:pPr>
        <w:spacing w:after="0" w:line="360" w:lineRule="auto"/>
        <w:ind w:right="-2"/>
        <w:rPr>
          <w:rFonts w:ascii="Arial" w:hAnsi="Arial" w:cs="Arial"/>
          <w:bCs/>
          <w:sz w:val="20"/>
          <w:szCs w:val="20"/>
        </w:rPr>
      </w:pPr>
    </w:p>
    <w:p w14:paraId="707462C8" w14:textId="598400CB" w:rsidR="00D55BB1" w:rsidRPr="00D55BB1" w:rsidRDefault="00D55BB1" w:rsidP="26CA3F48">
      <w:pPr>
        <w:spacing w:after="0" w:line="360" w:lineRule="auto"/>
        <w:ind w:right="-2"/>
        <w:rPr>
          <w:rFonts w:ascii="Arial" w:hAnsi="Arial" w:cs="Arial"/>
          <w:sz w:val="20"/>
          <w:szCs w:val="20"/>
        </w:rPr>
      </w:pPr>
      <w:r w:rsidRPr="52E1F79C">
        <w:rPr>
          <w:rFonts w:ascii="Arial" w:hAnsi="Arial" w:cs="Arial"/>
          <w:sz w:val="20"/>
          <w:szCs w:val="20"/>
        </w:rPr>
        <w:t xml:space="preserve">TÜV Rheinland, ein weltweit führendes Prüf- und Zertifizierungsunternehmen, </w:t>
      </w:r>
      <w:r w:rsidR="00DF1AA4" w:rsidRPr="52E1F79C">
        <w:rPr>
          <w:rFonts w:ascii="Arial" w:hAnsi="Arial" w:cs="Arial"/>
          <w:sz w:val="20"/>
          <w:szCs w:val="20"/>
        </w:rPr>
        <w:t xml:space="preserve">präsentiert </w:t>
      </w:r>
      <w:r w:rsidRPr="52E1F79C">
        <w:rPr>
          <w:rFonts w:ascii="Arial" w:hAnsi="Arial" w:cs="Arial"/>
          <w:sz w:val="20"/>
          <w:szCs w:val="20"/>
        </w:rPr>
        <w:t xml:space="preserve">seinen </w:t>
      </w:r>
      <w:r w:rsidR="00F33F07" w:rsidRPr="52E1F79C">
        <w:rPr>
          <w:rFonts w:ascii="Arial" w:hAnsi="Arial" w:cs="Arial"/>
          <w:sz w:val="20"/>
          <w:szCs w:val="20"/>
        </w:rPr>
        <w:t>Traceability</w:t>
      </w:r>
      <w:r w:rsidRPr="52E1F79C">
        <w:rPr>
          <w:rFonts w:ascii="Arial" w:hAnsi="Arial" w:cs="Arial"/>
          <w:sz w:val="20"/>
          <w:szCs w:val="20"/>
        </w:rPr>
        <w:t>-Service für</w:t>
      </w:r>
      <w:r w:rsidR="008B2303">
        <w:rPr>
          <w:rFonts w:ascii="Arial" w:hAnsi="Arial" w:cs="Arial"/>
          <w:sz w:val="20"/>
          <w:szCs w:val="20"/>
        </w:rPr>
        <w:t xml:space="preserve"> </w:t>
      </w:r>
      <w:r w:rsidR="000B41F2" w:rsidRPr="52E1F79C">
        <w:rPr>
          <w:rFonts w:ascii="Arial" w:hAnsi="Arial" w:cs="Arial"/>
          <w:sz w:val="20"/>
          <w:szCs w:val="20"/>
        </w:rPr>
        <w:t>Pho</w:t>
      </w:r>
      <w:r w:rsidR="005B0AE9" w:rsidRPr="52E1F79C">
        <w:rPr>
          <w:rFonts w:ascii="Arial" w:hAnsi="Arial" w:cs="Arial"/>
          <w:sz w:val="20"/>
          <w:szCs w:val="20"/>
        </w:rPr>
        <w:t>t</w:t>
      </w:r>
      <w:r w:rsidR="000B41F2" w:rsidRPr="52E1F79C">
        <w:rPr>
          <w:rFonts w:ascii="Arial" w:hAnsi="Arial" w:cs="Arial"/>
          <w:sz w:val="20"/>
          <w:szCs w:val="20"/>
        </w:rPr>
        <w:t>ovoltaik</w:t>
      </w:r>
      <w:r w:rsidR="005B0AE9" w:rsidRPr="52E1F79C">
        <w:rPr>
          <w:rFonts w:ascii="Arial" w:hAnsi="Arial" w:cs="Arial"/>
          <w:sz w:val="20"/>
          <w:szCs w:val="20"/>
        </w:rPr>
        <w:t>-Module</w:t>
      </w:r>
      <w:r w:rsidR="008B2303">
        <w:rPr>
          <w:rFonts w:ascii="Arial" w:hAnsi="Arial" w:cs="Arial"/>
          <w:sz w:val="20"/>
          <w:szCs w:val="20"/>
        </w:rPr>
        <w:t xml:space="preserve"> auf der Intersolar, Messestand </w:t>
      </w:r>
      <w:r w:rsidR="00574CB8" w:rsidRPr="00B0404C">
        <w:rPr>
          <w:rFonts w:ascii="Arial" w:hAnsi="Arial" w:cs="Arial"/>
          <w:bCs/>
          <w:sz w:val="20"/>
          <w:szCs w:val="20"/>
        </w:rPr>
        <w:t>A5.374</w:t>
      </w:r>
      <w:r w:rsidRPr="52E1F79C">
        <w:rPr>
          <w:rFonts w:ascii="Arial" w:hAnsi="Arial" w:cs="Arial"/>
          <w:sz w:val="20"/>
          <w:szCs w:val="20"/>
        </w:rPr>
        <w:t xml:space="preserve">. </w:t>
      </w:r>
      <w:r w:rsidR="008B2303">
        <w:rPr>
          <w:rFonts w:ascii="Arial" w:hAnsi="Arial" w:cs="Arial"/>
          <w:sz w:val="20"/>
          <w:szCs w:val="20"/>
        </w:rPr>
        <w:t xml:space="preserve">Dieser </w:t>
      </w:r>
      <w:r w:rsidR="00B33F59">
        <w:rPr>
          <w:rFonts w:ascii="Arial" w:hAnsi="Arial" w:cs="Arial"/>
          <w:sz w:val="20"/>
          <w:szCs w:val="20"/>
        </w:rPr>
        <w:t xml:space="preserve">Service </w:t>
      </w:r>
      <w:r w:rsidR="008B2303">
        <w:rPr>
          <w:rFonts w:ascii="Arial" w:hAnsi="Arial" w:cs="Arial"/>
          <w:sz w:val="20"/>
          <w:szCs w:val="20"/>
        </w:rPr>
        <w:t>hilft</w:t>
      </w:r>
      <w:r w:rsidR="59CF275B" w:rsidRPr="52E1F79C">
        <w:rPr>
          <w:rFonts w:ascii="Arial" w:hAnsi="Arial" w:cs="Arial"/>
          <w:sz w:val="20"/>
          <w:szCs w:val="20"/>
        </w:rPr>
        <w:t xml:space="preserve"> </w:t>
      </w:r>
      <w:r w:rsidR="001A15BC" w:rsidRPr="52E1F79C">
        <w:rPr>
          <w:rFonts w:ascii="Arial" w:hAnsi="Arial" w:cs="Arial"/>
          <w:sz w:val="20"/>
          <w:szCs w:val="20"/>
        </w:rPr>
        <w:t xml:space="preserve">insbesondere </w:t>
      </w:r>
      <w:r w:rsidR="00774643" w:rsidRPr="52E1F79C">
        <w:rPr>
          <w:rFonts w:ascii="Arial" w:hAnsi="Arial" w:cs="Arial"/>
          <w:sz w:val="20"/>
          <w:szCs w:val="20"/>
        </w:rPr>
        <w:t>Projektentwickler</w:t>
      </w:r>
      <w:r w:rsidR="00C551F3" w:rsidRPr="52E1F79C">
        <w:rPr>
          <w:rFonts w:ascii="Arial" w:hAnsi="Arial" w:cs="Arial"/>
          <w:sz w:val="20"/>
          <w:szCs w:val="20"/>
        </w:rPr>
        <w:t>n</w:t>
      </w:r>
      <w:r w:rsidR="00774643" w:rsidRPr="52E1F79C">
        <w:rPr>
          <w:rFonts w:ascii="Arial" w:hAnsi="Arial" w:cs="Arial"/>
          <w:sz w:val="20"/>
          <w:szCs w:val="20"/>
        </w:rPr>
        <w:t>, Einkäufer</w:t>
      </w:r>
      <w:r w:rsidR="00C551F3" w:rsidRPr="52E1F79C">
        <w:rPr>
          <w:rFonts w:ascii="Arial" w:hAnsi="Arial" w:cs="Arial"/>
          <w:sz w:val="20"/>
          <w:szCs w:val="20"/>
        </w:rPr>
        <w:t>n</w:t>
      </w:r>
      <w:r w:rsidR="00115033" w:rsidRPr="52E1F79C">
        <w:rPr>
          <w:rFonts w:ascii="Arial" w:hAnsi="Arial" w:cs="Arial"/>
          <w:sz w:val="20"/>
          <w:szCs w:val="20"/>
        </w:rPr>
        <w:t xml:space="preserve"> oder</w:t>
      </w:r>
      <w:r w:rsidR="00774643" w:rsidRPr="52E1F79C">
        <w:rPr>
          <w:rFonts w:ascii="Arial" w:hAnsi="Arial" w:cs="Arial"/>
          <w:sz w:val="20"/>
          <w:szCs w:val="20"/>
        </w:rPr>
        <w:t xml:space="preserve"> Investoren</w:t>
      </w:r>
      <w:r w:rsidR="00CA16FC" w:rsidRPr="52E1F79C">
        <w:rPr>
          <w:rFonts w:ascii="Arial" w:hAnsi="Arial" w:cs="Arial"/>
          <w:sz w:val="20"/>
          <w:szCs w:val="20"/>
        </w:rPr>
        <w:t>,</w:t>
      </w:r>
      <w:r w:rsidR="00F4445D" w:rsidRPr="52E1F79C">
        <w:rPr>
          <w:rFonts w:ascii="Arial" w:hAnsi="Arial" w:cs="Arial"/>
          <w:sz w:val="20"/>
          <w:szCs w:val="20"/>
        </w:rPr>
        <w:t xml:space="preserve"> </w:t>
      </w:r>
      <w:r w:rsidR="77DD4920" w:rsidRPr="52E1F79C">
        <w:rPr>
          <w:rFonts w:ascii="Arial" w:hAnsi="Arial" w:cs="Arial"/>
          <w:sz w:val="20"/>
          <w:szCs w:val="20"/>
        </w:rPr>
        <w:t xml:space="preserve">die </w:t>
      </w:r>
      <w:r w:rsidR="00FF13C6">
        <w:rPr>
          <w:rFonts w:ascii="Arial" w:hAnsi="Arial" w:cs="Arial"/>
          <w:sz w:val="20"/>
          <w:szCs w:val="20"/>
        </w:rPr>
        <w:t>Dokumentation der Lieferkette</w:t>
      </w:r>
      <w:r w:rsidR="008F4EB2" w:rsidRPr="52E1F79C">
        <w:rPr>
          <w:rFonts w:ascii="Arial" w:hAnsi="Arial" w:cs="Arial"/>
          <w:sz w:val="20"/>
          <w:szCs w:val="20"/>
        </w:rPr>
        <w:t xml:space="preserve"> </w:t>
      </w:r>
      <w:r w:rsidR="00426FAE" w:rsidRPr="52E1F79C">
        <w:rPr>
          <w:rFonts w:ascii="Arial" w:hAnsi="Arial" w:cs="Arial"/>
          <w:sz w:val="20"/>
          <w:szCs w:val="20"/>
        </w:rPr>
        <w:t>ihrer eingekauften PV-Module</w:t>
      </w:r>
      <w:r w:rsidR="00B33F59">
        <w:rPr>
          <w:rFonts w:ascii="Arial" w:hAnsi="Arial" w:cs="Arial"/>
          <w:sz w:val="20"/>
          <w:szCs w:val="20"/>
        </w:rPr>
        <w:t xml:space="preserve"> projektbezogen</w:t>
      </w:r>
      <w:r w:rsidR="00426FAE" w:rsidRPr="52E1F79C">
        <w:rPr>
          <w:rFonts w:ascii="Arial" w:hAnsi="Arial" w:cs="Arial"/>
          <w:sz w:val="20"/>
          <w:szCs w:val="20"/>
        </w:rPr>
        <w:t xml:space="preserve"> </w:t>
      </w:r>
      <w:r w:rsidR="5903B087" w:rsidRPr="52E1F79C">
        <w:rPr>
          <w:rFonts w:ascii="Arial" w:hAnsi="Arial" w:cs="Arial"/>
          <w:sz w:val="20"/>
          <w:szCs w:val="20"/>
        </w:rPr>
        <w:t>nachzuverfolgen</w:t>
      </w:r>
      <w:r w:rsidR="00426FAE" w:rsidRPr="52E1F79C">
        <w:rPr>
          <w:rFonts w:ascii="Arial" w:hAnsi="Arial" w:cs="Arial"/>
          <w:sz w:val="20"/>
          <w:szCs w:val="20"/>
        </w:rPr>
        <w:t>.</w:t>
      </w:r>
      <w:r w:rsidR="00222ED5" w:rsidRPr="52E1F79C">
        <w:rPr>
          <w:rFonts w:ascii="Arial" w:hAnsi="Arial" w:cs="Arial"/>
          <w:sz w:val="20"/>
          <w:szCs w:val="20"/>
        </w:rPr>
        <w:t xml:space="preserve"> </w:t>
      </w:r>
      <w:r w:rsidR="14ED73B6" w:rsidRPr="52E1F79C">
        <w:rPr>
          <w:rFonts w:ascii="Arial" w:hAnsi="Arial" w:cs="Arial"/>
          <w:sz w:val="20"/>
          <w:szCs w:val="20"/>
        </w:rPr>
        <w:t>Grundlage für den Traceability-Prüf</w:t>
      </w:r>
      <w:r w:rsidR="418FC576" w:rsidRPr="52E1F79C">
        <w:rPr>
          <w:rFonts w:ascii="Arial" w:hAnsi="Arial" w:cs="Arial"/>
          <w:sz w:val="20"/>
          <w:szCs w:val="20"/>
        </w:rPr>
        <w:t>s</w:t>
      </w:r>
      <w:r w:rsidR="00222ED5" w:rsidRPr="52E1F79C">
        <w:rPr>
          <w:rFonts w:ascii="Arial" w:hAnsi="Arial" w:cs="Arial"/>
          <w:sz w:val="20"/>
          <w:szCs w:val="20"/>
        </w:rPr>
        <w:t xml:space="preserve">ervice </w:t>
      </w:r>
      <w:r w:rsidR="0056706F">
        <w:rPr>
          <w:rFonts w:ascii="Arial" w:hAnsi="Arial" w:cs="Arial"/>
          <w:sz w:val="20"/>
          <w:szCs w:val="20"/>
        </w:rPr>
        <w:t xml:space="preserve">ist </w:t>
      </w:r>
      <w:r w:rsidR="22B84A66" w:rsidRPr="52E1F79C">
        <w:rPr>
          <w:rFonts w:ascii="Arial" w:hAnsi="Arial" w:cs="Arial"/>
          <w:sz w:val="20"/>
          <w:szCs w:val="20"/>
        </w:rPr>
        <w:t xml:space="preserve">die </w:t>
      </w:r>
      <w:r w:rsidR="00222ED5" w:rsidRPr="52E1F79C">
        <w:rPr>
          <w:rFonts w:ascii="Arial" w:hAnsi="Arial" w:cs="Arial"/>
          <w:sz w:val="20"/>
          <w:szCs w:val="20"/>
        </w:rPr>
        <w:t>weltweit anerkannte ISO 9001 Managementsystem-</w:t>
      </w:r>
      <w:r w:rsidR="008F4EB2" w:rsidRPr="52E1F79C">
        <w:rPr>
          <w:rFonts w:ascii="Arial" w:hAnsi="Arial" w:cs="Arial"/>
          <w:sz w:val="20"/>
          <w:szCs w:val="20"/>
        </w:rPr>
        <w:t>Norm</w:t>
      </w:r>
      <w:r w:rsidR="0056706F">
        <w:rPr>
          <w:rFonts w:ascii="Arial" w:hAnsi="Arial" w:cs="Arial"/>
          <w:sz w:val="20"/>
          <w:szCs w:val="20"/>
        </w:rPr>
        <w:t xml:space="preserve">. Darüber hinaus berücksichtigt TÜV Rheinland auch weitere individuelle Kundenforderungen, die projektspezifisch variieren können. </w:t>
      </w:r>
      <w:r w:rsidR="008B2303" w:rsidRPr="52E1F79C">
        <w:rPr>
          <w:rFonts w:ascii="Arial" w:hAnsi="Arial" w:cs="Arial"/>
          <w:sz w:val="20"/>
          <w:szCs w:val="20"/>
        </w:rPr>
        <w:t xml:space="preserve">Der </w:t>
      </w:r>
      <w:r w:rsidR="008B2303" w:rsidRPr="001C7D22">
        <w:rPr>
          <w:rFonts w:ascii="Arial" w:eastAsia="Times New Roman" w:hAnsi="Arial" w:cs="Arial"/>
          <w:sz w:val="20"/>
          <w:szCs w:val="20"/>
          <w:lang w:eastAsia="de-DE"/>
        </w:rPr>
        <w:t>Traceability-Prüfservice</w:t>
      </w:r>
      <w:r w:rsidR="008B2303">
        <w:rPr>
          <w:rFonts w:ascii="Arial" w:eastAsia="Times New Roman" w:hAnsi="Arial" w:cs="Arial"/>
          <w:sz w:val="20"/>
          <w:szCs w:val="20"/>
          <w:lang w:eastAsia="de-DE"/>
        </w:rPr>
        <w:t xml:space="preserve"> </w:t>
      </w:r>
      <w:r w:rsidR="008B2303" w:rsidRPr="52E1F79C">
        <w:rPr>
          <w:rFonts w:ascii="Arial" w:hAnsi="Arial" w:cs="Arial"/>
          <w:sz w:val="20"/>
          <w:szCs w:val="20"/>
        </w:rPr>
        <w:t>trägt zu mehr Qualitätssicherung und Transparenz in der Photovoltaikindustrie (PV) bei.</w:t>
      </w:r>
    </w:p>
    <w:p w14:paraId="3BFE981B" w14:textId="77777777" w:rsidR="00D55BB1" w:rsidRDefault="00D55BB1" w:rsidP="00D55BB1">
      <w:pPr>
        <w:spacing w:after="0" w:line="360" w:lineRule="auto"/>
        <w:ind w:right="-2"/>
        <w:rPr>
          <w:rFonts w:ascii="Arial" w:hAnsi="Arial" w:cs="Arial"/>
          <w:bCs/>
          <w:sz w:val="20"/>
          <w:szCs w:val="20"/>
        </w:rPr>
      </w:pPr>
    </w:p>
    <w:p w14:paraId="433778E2" w14:textId="77777777" w:rsidR="00AA76F2" w:rsidRPr="00AA76F2" w:rsidRDefault="00AA76F2" w:rsidP="00AA76F2">
      <w:pPr>
        <w:spacing w:after="0" w:line="360" w:lineRule="auto"/>
        <w:ind w:right="-2"/>
        <w:rPr>
          <w:rFonts w:ascii="Arial" w:hAnsi="Arial" w:cs="Arial"/>
          <w:b/>
          <w:sz w:val="20"/>
          <w:szCs w:val="20"/>
        </w:rPr>
      </w:pPr>
      <w:r w:rsidRPr="00AA76F2">
        <w:rPr>
          <w:rFonts w:ascii="Arial" w:hAnsi="Arial" w:cs="Arial"/>
          <w:b/>
          <w:sz w:val="20"/>
          <w:szCs w:val="20"/>
        </w:rPr>
        <w:t>Besonderheit des Traceability-Services</w:t>
      </w:r>
    </w:p>
    <w:p w14:paraId="155A51FC" w14:textId="2C163512" w:rsidR="00D55BB1" w:rsidRPr="00D55BB1" w:rsidRDefault="007A3708" w:rsidP="26CA3F48">
      <w:pPr>
        <w:spacing w:after="0" w:line="360" w:lineRule="auto"/>
        <w:ind w:right="-2"/>
        <w:rPr>
          <w:rFonts w:ascii="Arial" w:hAnsi="Arial" w:cs="Arial"/>
          <w:sz w:val="20"/>
          <w:szCs w:val="20"/>
        </w:rPr>
      </w:pPr>
      <w:r w:rsidRPr="26CA3F48">
        <w:rPr>
          <w:rFonts w:ascii="Arial" w:hAnsi="Arial" w:cs="Arial"/>
          <w:sz w:val="20"/>
          <w:szCs w:val="20"/>
        </w:rPr>
        <w:t>Maximilian Lieberz, Business Development Manager bei TÜV</w:t>
      </w:r>
      <w:r>
        <w:rPr>
          <w:rFonts w:ascii="Arial" w:hAnsi="Arial" w:cs="Arial"/>
          <w:sz w:val="20"/>
          <w:szCs w:val="20"/>
        </w:rPr>
        <w:t xml:space="preserve"> </w:t>
      </w:r>
      <w:r w:rsidRPr="26CA3F48">
        <w:rPr>
          <w:rFonts w:ascii="Arial" w:hAnsi="Arial" w:cs="Arial"/>
          <w:sz w:val="20"/>
          <w:szCs w:val="20"/>
        </w:rPr>
        <w:t>Rheinland</w:t>
      </w:r>
      <w:r>
        <w:rPr>
          <w:rFonts w:ascii="Arial" w:hAnsi="Arial" w:cs="Arial"/>
          <w:sz w:val="20"/>
          <w:szCs w:val="20"/>
        </w:rPr>
        <w:t>:</w:t>
      </w:r>
      <w:r w:rsidRPr="26CA3F48">
        <w:rPr>
          <w:rFonts w:ascii="Arial" w:hAnsi="Arial" w:cs="Arial"/>
          <w:sz w:val="20"/>
          <w:szCs w:val="20"/>
        </w:rPr>
        <w:t xml:space="preserve"> </w:t>
      </w:r>
      <w:r w:rsidR="000D29B7" w:rsidRPr="26CA3F48">
        <w:rPr>
          <w:rFonts w:ascii="Arial" w:hAnsi="Arial" w:cs="Arial"/>
          <w:sz w:val="20"/>
          <w:szCs w:val="20"/>
        </w:rPr>
        <w:t>„</w:t>
      </w:r>
      <w:r w:rsidR="00D55BB1" w:rsidRPr="26CA3F48">
        <w:rPr>
          <w:rFonts w:ascii="Arial" w:hAnsi="Arial" w:cs="Arial"/>
          <w:sz w:val="20"/>
          <w:szCs w:val="20"/>
        </w:rPr>
        <w:t xml:space="preserve">Der </w:t>
      </w:r>
      <w:r w:rsidR="00095644" w:rsidRPr="26CA3F48">
        <w:rPr>
          <w:rFonts w:ascii="Arial" w:hAnsi="Arial" w:cs="Arial"/>
          <w:sz w:val="20"/>
          <w:szCs w:val="20"/>
        </w:rPr>
        <w:t>Traceability-</w:t>
      </w:r>
      <w:r w:rsidR="00D55BB1" w:rsidRPr="26CA3F48">
        <w:rPr>
          <w:rFonts w:ascii="Arial" w:hAnsi="Arial" w:cs="Arial"/>
          <w:sz w:val="20"/>
          <w:szCs w:val="20"/>
        </w:rPr>
        <w:t>Service von TÜV Rheinland</w:t>
      </w:r>
      <w:r w:rsidR="00DF5923" w:rsidRPr="26CA3F48">
        <w:rPr>
          <w:rFonts w:ascii="Arial" w:hAnsi="Arial" w:cs="Arial"/>
          <w:sz w:val="20"/>
          <w:szCs w:val="20"/>
        </w:rPr>
        <w:t xml:space="preserve"> betrachtet</w:t>
      </w:r>
      <w:r w:rsidR="00D55BB1" w:rsidRPr="26CA3F48">
        <w:rPr>
          <w:rFonts w:ascii="Arial" w:hAnsi="Arial" w:cs="Arial"/>
          <w:sz w:val="20"/>
          <w:szCs w:val="20"/>
        </w:rPr>
        <w:t xml:space="preserve"> die </w:t>
      </w:r>
      <w:r w:rsidR="00B33F59">
        <w:rPr>
          <w:rFonts w:ascii="Arial" w:hAnsi="Arial" w:cs="Arial"/>
          <w:sz w:val="20"/>
          <w:szCs w:val="20"/>
        </w:rPr>
        <w:t>Dokumentation der</w:t>
      </w:r>
      <w:r w:rsidR="00DE3097">
        <w:rPr>
          <w:rFonts w:ascii="Arial" w:hAnsi="Arial" w:cs="Arial"/>
          <w:sz w:val="20"/>
          <w:szCs w:val="20"/>
        </w:rPr>
        <w:t xml:space="preserve"> g</w:t>
      </w:r>
      <w:r w:rsidR="00D55BB1" w:rsidRPr="26CA3F48">
        <w:rPr>
          <w:rFonts w:ascii="Arial" w:hAnsi="Arial" w:cs="Arial"/>
          <w:sz w:val="20"/>
          <w:szCs w:val="20"/>
        </w:rPr>
        <w:t>esamte</w:t>
      </w:r>
      <w:r w:rsidR="00B33F59">
        <w:rPr>
          <w:rFonts w:ascii="Arial" w:hAnsi="Arial" w:cs="Arial"/>
          <w:sz w:val="20"/>
          <w:szCs w:val="20"/>
        </w:rPr>
        <w:t>n</w:t>
      </w:r>
      <w:r w:rsidR="00D55BB1" w:rsidRPr="26CA3F48">
        <w:rPr>
          <w:rFonts w:ascii="Arial" w:hAnsi="Arial" w:cs="Arial"/>
          <w:sz w:val="20"/>
          <w:szCs w:val="20"/>
        </w:rPr>
        <w:t xml:space="preserve"> Lieferkette von PV-Modulen</w:t>
      </w:r>
      <w:r w:rsidR="00B33F59">
        <w:rPr>
          <w:rFonts w:ascii="Arial" w:hAnsi="Arial" w:cs="Arial"/>
          <w:sz w:val="20"/>
          <w:szCs w:val="20"/>
        </w:rPr>
        <w:t>. Dabei schauen wir uns an, o</w:t>
      </w:r>
      <w:r>
        <w:rPr>
          <w:rFonts w:ascii="Arial" w:hAnsi="Arial" w:cs="Arial"/>
          <w:sz w:val="20"/>
          <w:szCs w:val="20"/>
        </w:rPr>
        <w:t>b</w:t>
      </w:r>
      <w:r w:rsidR="00B33F59">
        <w:rPr>
          <w:rFonts w:ascii="Arial" w:hAnsi="Arial" w:cs="Arial"/>
          <w:sz w:val="20"/>
          <w:szCs w:val="20"/>
        </w:rPr>
        <w:t xml:space="preserve"> und in welcher Detailtiefe die von Herstellerunternehmen eingesetzten Systeme, Tools und Prozesse in der Lage sind</w:t>
      </w:r>
      <w:r>
        <w:rPr>
          <w:rFonts w:ascii="Arial" w:hAnsi="Arial" w:cs="Arial"/>
          <w:sz w:val="20"/>
          <w:szCs w:val="20"/>
        </w:rPr>
        <w:t>, eine Rückverfolgbarkeit sicherzustellen.</w:t>
      </w:r>
      <w:r w:rsidR="00B33F59">
        <w:rPr>
          <w:rFonts w:ascii="Arial" w:hAnsi="Arial" w:cs="Arial"/>
          <w:sz w:val="20"/>
          <w:szCs w:val="20"/>
        </w:rPr>
        <w:t xml:space="preserve"> </w:t>
      </w:r>
      <w:r>
        <w:rPr>
          <w:rFonts w:ascii="Arial" w:hAnsi="Arial" w:cs="Arial"/>
          <w:sz w:val="20"/>
          <w:szCs w:val="20"/>
        </w:rPr>
        <w:t xml:space="preserve">Auf dieser Basis </w:t>
      </w:r>
      <w:r w:rsidR="7050D602" w:rsidRPr="26CA3F48">
        <w:rPr>
          <w:rFonts w:ascii="Arial" w:hAnsi="Arial" w:cs="Arial"/>
          <w:sz w:val="20"/>
          <w:szCs w:val="20"/>
        </w:rPr>
        <w:t xml:space="preserve">können </w:t>
      </w:r>
      <w:r>
        <w:rPr>
          <w:rFonts w:ascii="Arial" w:hAnsi="Arial" w:cs="Arial"/>
          <w:sz w:val="20"/>
          <w:szCs w:val="20"/>
        </w:rPr>
        <w:t xml:space="preserve">dann auch </w:t>
      </w:r>
      <w:r w:rsidR="00852455">
        <w:rPr>
          <w:rFonts w:ascii="Arial" w:hAnsi="Arial" w:cs="Arial"/>
          <w:sz w:val="20"/>
          <w:szCs w:val="20"/>
        </w:rPr>
        <w:t>Einkäufer von Photovoltaikmodulen</w:t>
      </w:r>
      <w:r>
        <w:rPr>
          <w:rFonts w:ascii="Arial" w:hAnsi="Arial" w:cs="Arial"/>
          <w:sz w:val="20"/>
          <w:szCs w:val="20"/>
        </w:rPr>
        <w:t xml:space="preserve"> </w:t>
      </w:r>
      <w:r w:rsidR="00B2436B">
        <w:rPr>
          <w:rFonts w:ascii="Arial" w:hAnsi="Arial" w:cs="Arial"/>
          <w:sz w:val="20"/>
          <w:szCs w:val="20"/>
        </w:rPr>
        <w:t xml:space="preserve">ihre </w:t>
      </w:r>
      <w:r w:rsidR="00DE3097">
        <w:rPr>
          <w:rFonts w:ascii="Arial" w:hAnsi="Arial" w:cs="Arial"/>
          <w:sz w:val="20"/>
          <w:szCs w:val="20"/>
        </w:rPr>
        <w:t>Q</w:t>
      </w:r>
      <w:r w:rsidR="00B91DDE">
        <w:rPr>
          <w:rFonts w:ascii="Arial" w:hAnsi="Arial" w:cs="Arial"/>
          <w:sz w:val="20"/>
          <w:szCs w:val="20"/>
        </w:rPr>
        <w:t>ualitätssicherung nachhaltig steigern</w:t>
      </w:r>
      <w:r w:rsidR="79BAF057" w:rsidRPr="26CA3F48">
        <w:rPr>
          <w:rFonts w:ascii="Arial" w:hAnsi="Arial" w:cs="Arial"/>
          <w:sz w:val="20"/>
          <w:szCs w:val="20"/>
        </w:rPr>
        <w:t>.</w:t>
      </w:r>
      <w:r>
        <w:rPr>
          <w:rFonts w:ascii="Arial" w:hAnsi="Arial" w:cs="Arial"/>
          <w:sz w:val="20"/>
          <w:szCs w:val="20"/>
        </w:rPr>
        <w:t>“</w:t>
      </w:r>
      <w:r w:rsidR="79BAF057" w:rsidRPr="26CA3F48">
        <w:rPr>
          <w:rFonts w:ascii="Arial" w:hAnsi="Arial" w:cs="Arial"/>
          <w:sz w:val="20"/>
          <w:szCs w:val="20"/>
        </w:rPr>
        <w:t xml:space="preserve"> </w:t>
      </w:r>
    </w:p>
    <w:p w14:paraId="2A3CAD31" w14:textId="77777777" w:rsidR="00221274" w:rsidRDefault="00221274" w:rsidP="62883CD9">
      <w:pPr>
        <w:spacing w:after="0" w:line="360" w:lineRule="auto"/>
        <w:ind w:right="-2"/>
        <w:rPr>
          <w:rFonts w:ascii="Arial" w:hAnsi="Arial" w:cs="Arial"/>
          <w:bCs/>
          <w:sz w:val="20"/>
          <w:szCs w:val="20"/>
        </w:rPr>
      </w:pPr>
    </w:p>
    <w:p w14:paraId="48F19755" w14:textId="707F663F" w:rsidR="00094465" w:rsidRDefault="00CB21C4" w:rsidP="26CA3F48">
      <w:pPr>
        <w:spacing w:after="0" w:line="360" w:lineRule="auto"/>
        <w:ind w:right="-2"/>
        <w:rPr>
          <w:rFonts w:ascii="Arial" w:hAnsi="Arial" w:cs="Arial"/>
          <w:sz w:val="20"/>
          <w:szCs w:val="20"/>
        </w:rPr>
      </w:pPr>
      <w:r w:rsidRPr="26CA3F48">
        <w:rPr>
          <w:rFonts w:ascii="Arial" w:hAnsi="Arial" w:cs="Arial"/>
          <w:sz w:val="20"/>
          <w:szCs w:val="20"/>
        </w:rPr>
        <w:t>TÜV Rheinland verfolgt dabei einen dreistufigen Ansatz</w:t>
      </w:r>
      <w:r w:rsidR="5E325D69" w:rsidRPr="26CA3F48">
        <w:rPr>
          <w:rFonts w:ascii="Arial" w:hAnsi="Arial" w:cs="Arial"/>
          <w:sz w:val="20"/>
          <w:szCs w:val="20"/>
        </w:rPr>
        <w:t xml:space="preserve">. </w:t>
      </w:r>
      <w:r w:rsidR="007A3708">
        <w:rPr>
          <w:rFonts w:ascii="Arial" w:hAnsi="Arial" w:cs="Arial"/>
          <w:sz w:val="20"/>
          <w:szCs w:val="20"/>
        </w:rPr>
        <w:t xml:space="preserve">Erstens: </w:t>
      </w:r>
      <w:r w:rsidR="5E325D69" w:rsidRPr="26CA3F48">
        <w:rPr>
          <w:rFonts w:ascii="Arial" w:hAnsi="Arial" w:cs="Arial"/>
          <w:sz w:val="20"/>
          <w:szCs w:val="20"/>
        </w:rPr>
        <w:t xml:space="preserve">Grundlage </w:t>
      </w:r>
      <w:r w:rsidR="007A3708">
        <w:rPr>
          <w:rFonts w:ascii="Arial" w:hAnsi="Arial" w:cs="Arial"/>
          <w:sz w:val="20"/>
          <w:szCs w:val="20"/>
        </w:rPr>
        <w:t xml:space="preserve">sind </w:t>
      </w:r>
      <w:r w:rsidRPr="26CA3F48">
        <w:rPr>
          <w:rFonts w:ascii="Arial" w:hAnsi="Arial" w:cs="Arial"/>
          <w:sz w:val="20"/>
          <w:szCs w:val="20"/>
        </w:rPr>
        <w:t xml:space="preserve">die ISO 9001 Norm </w:t>
      </w:r>
      <w:r w:rsidR="00B91DDE">
        <w:rPr>
          <w:rFonts w:ascii="Arial" w:hAnsi="Arial" w:cs="Arial"/>
          <w:sz w:val="20"/>
          <w:szCs w:val="20"/>
        </w:rPr>
        <w:t>sowie etwaige weitere projektspezifische Anforderungen des Einkäufers</w:t>
      </w:r>
      <w:r w:rsidR="007A3708">
        <w:rPr>
          <w:rFonts w:ascii="Arial" w:hAnsi="Arial" w:cs="Arial"/>
          <w:sz w:val="20"/>
          <w:szCs w:val="20"/>
        </w:rPr>
        <w:t xml:space="preserve">. </w:t>
      </w:r>
      <w:r w:rsidR="00A730AA" w:rsidRPr="26CA3F48">
        <w:rPr>
          <w:rFonts w:ascii="Arial" w:hAnsi="Arial" w:cs="Arial"/>
          <w:sz w:val="20"/>
          <w:szCs w:val="20"/>
        </w:rPr>
        <w:t xml:space="preserve">Im zweiten Schritt prüft TÜV Rheinland </w:t>
      </w:r>
      <w:r w:rsidR="000E1864" w:rsidRPr="26CA3F48">
        <w:rPr>
          <w:rFonts w:ascii="Arial" w:hAnsi="Arial" w:cs="Arial"/>
          <w:sz w:val="20"/>
          <w:szCs w:val="20"/>
        </w:rPr>
        <w:t>die vorhanden</w:t>
      </w:r>
      <w:r w:rsidR="00094465">
        <w:rPr>
          <w:rFonts w:ascii="Arial" w:hAnsi="Arial" w:cs="Arial"/>
          <w:sz w:val="20"/>
          <w:szCs w:val="20"/>
        </w:rPr>
        <w:t>en</w:t>
      </w:r>
      <w:r w:rsidR="000E1864" w:rsidRPr="26CA3F48">
        <w:rPr>
          <w:rFonts w:ascii="Arial" w:hAnsi="Arial" w:cs="Arial"/>
          <w:sz w:val="20"/>
          <w:szCs w:val="20"/>
        </w:rPr>
        <w:t xml:space="preserve"> Managementprozesse und d</w:t>
      </w:r>
      <w:r w:rsidR="00930387" w:rsidRPr="26CA3F48">
        <w:rPr>
          <w:rFonts w:ascii="Arial" w:hAnsi="Arial" w:cs="Arial"/>
          <w:sz w:val="20"/>
          <w:szCs w:val="20"/>
        </w:rPr>
        <w:t>ie</w:t>
      </w:r>
      <w:r w:rsidR="000E1864" w:rsidRPr="26CA3F48">
        <w:rPr>
          <w:rFonts w:ascii="Arial" w:hAnsi="Arial" w:cs="Arial"/>
          <w:sz w:val="20"/>
          <w:szCs w:val="20"/>
        </w:rPr>
        <w:t xml:space="preserve"> </w:t>
      </w:r>
      <w:r w:rsidR="66B21260" w:rsidRPr="26CA3F48">
        <w:rPr>
          <w:rFonts w:ascii="Arial" w:hAnsi="Arial" w:cs="Arial"/>
          <w:sz w:val="20"/>
          <w:szCs w:val="20"/>
        </w:rPr>
        <w:t xml:space="preserve">Tools, die zur </w:t>
      </w:r>
      <w:r w:rsidR="00FA21A7" w:rsidRPr="26CA3F48">
        <w:rPr>
          <w:rFonts w:ascii="Arial" w:hAnsi="Arial" w:cs="Arial"/>
          <w:sz w:val="20"/>
          <w:szCs w:val="20"/>
        </w:rPr>
        <w:t>Rückverfolgbarkeit</w:t>
      </w:r>
      <w:r w:rsidR="00A91246">
        <w:rPr>
          <w:rFonts w:ascii="Arial" w:hAnsi="Arial" w:cs="Arial"/>
          <w:sz w:val="20"/>
          <w:szCs w:val="20"/>
        </w:rPr>
        <w:t xml:space="preserve"> </w:t>
      </w:r>
      <w:r w:rsidR="67878BF8" w:rsidRPr="26CA3F48">
        <w:rPr>
          <w:rFonts w:ascii="Arial" w:hAnsi="Arial" w:cs="Arial"/>
          <w:sz w:val="20"/>
          <w:szCs w:val="20"/>
        </w:rPr>
        <w:t>eingesetzt werden</w:t>
      </w:r>
      <w:r w:rsidR="000E1864" w:rsidRPr="26CA3F48">
        <w:rPr>
          <w:rFonts w:ascii="Arial" w:hAnsi="Arial" w:cs="Arial"/>
          <w:sz w:val="20"/>
          <w:szCs w:val="20"/>
        </w:rPr>
        <w:t xml:space="preserve">. </w:t>
      </w:r>
      <w:r w:rsidR="00EC0138" w:rsidRPr="26CA3F48">
        <w:rPr>
          <w:rFonts w:ascii="Arial" w:hAnsi="Arial" w:cs="Arial"/>
          <w:sz w:val="20"/>
          <w:szCs w:val="20"/>
        </w:rPr>
        <w:t>Auf dieser Basis analysiert TÜV Rheinland</w:t>
      </w:r>
      <w:r w:rsidR="00FF13C6">
        <w:rPr>
          <w:rFonts w:ascii="Arial" w:hAnsi="Arial" w:cs="Arial"/>
          <w:sz w:val="20"/>
          <w:szCs w:val="20"/>
        </w:rPr>
        <w:t xml:space="preserve"> beispielsweise auch</w:t>
      </w:r>
      <w:r w:rsidR="00AA76F2" w:rsidRPr="26CA3F48">
        <w:rPr>
          <w:rFonts w:ascii="Arial" w:hAnsi="Arial" w:cs="Arial"/>
          <w:sz w:val="20"/>
          <w:szCs w:val="20"/>
        </w:rPr>
        <w:t xml:space="preserve">, ob </w:t>
      </w:r>
      <w:r w:rsidR="00FF13C6">
        <w:rPr>
          <w:rFonts w:ascii="Arial" w:hAnsi="Arial" w:cs="Arial"/>
          <w:sz w:val="20"/>
          <w:szCs w:val="20"/>
        </w:rPr>
        <w:t xml:space="preserve">ein Hersteller </w:t>
      </w:r>
      <w:r w:rsidR="00AA76F2" w:rsidRPr="26CA3F48">
        <w:rPr>
          <w:rFonts w:ascii="Arial" w:hAnsi="Arial" w:cs="Arial"/>
          <w:sz w:val="20"/>
          <w:szCs w:val="20"/>
        </w:rPr>
        <w:t>mit potenziell strengeren zukünftigen Rückverfolgbarkeitsanforderungen zurechtkomm</w:t>
      </w:r>
      <w:r w:rsidR="504A6DFA" w:rsidRPr="26CA3F48">
        <w:rPr>
          <w:rFonts w:ascii="Arial" w:hAnsi="Arial" w:cs="Arial"/>
          <w:sz w:val="20"/>
          <w:szCs w:val="20"/>
        </w:rPr>
        <w:t>t</w:t>
      </w:r>
      <w:r w:rsidR="00AA76F2" w:rsidRPr="26CA3F48">
        <w:rPr>
          <w:rFonts w:ascii="Arial" w:hAnsi="Arial" w:cs="Arial"/>
          <w:sz w:val="20"/>
          <w:szCs w:val="20"/>
        </w:rPr>
        <w:t xml:space="preserve">. </w:t>
      </w:r>
      <w:r w:rsidR="00154C33" w:rsidRPr="26CA3F48">
        <w:rPr>
          <w:rFonts w:ascii="Arial" w:hAnsi="Arial" w:cs="Arial"/>
          <w:sz w:val="20"/>
          <w:szCs w:val="20"/>
        </w:rPr>
        <w:t>Im dritten Schritt</w:t>
      </w:r>
      <w:r w:rsidR="00AA76F2" w:rsidRPr="26CA3F48">
        <w:rPr>
          <w:rFonts w:ascii="Arial" w:hAnsi="Arial" w:cs="Arial"/>
          <w:sz w:val="20"/>
          <w:szCs w:val="20"/>
        </w:rPr>
        <w:t xml:space="preserve"> betrachte</w:t>
      </w:r>
      <w:r w:rsidR="00660956" w:rsidRPr="26CA3F48">
        <w:rPr>
          <w:rFonts w:ascii="Arial" w:hAnsi="Arial" w:cs="Arial"/>
          <w:sz w:val="20"/>
          <w:szCs w:val="20"/>
        </w:rPr>
        <w:t xml:space="preserve">t TÜV Rheinland </w:t>
      </w:r>
      <w:r w:rsidR="00AA76F2" w:rsidRPr="26CA3F48">
        <w:rPr>
          <w:rFonts w:ascii="Arial" w:hAnsi="Arial" w:cs="Arial"/>
          <w:sz w:val="20"/>
          <w:szCs w:val="20"/>
        </w:rPr>
        <w:t>die gesamte Rückverfolgbarkeitskette und stell</w:t>
      </w:r>
      <w:r w:rsidR="00331B9E" w:rsidRPr="26CA3F48">
        <w:rPr>
          <w:rFonts w:ascii="Arial" w:hAnsi="Arial" w:cs="Arial"/>
          <w:sz w:val="20"/>
          <w:szCs w:val="20"/>
        </w:rPr>
        <w:t>t</w:t>
      </w:r>
      <w:r w:rsidR="00AA76F2" w:rsidRPr="26CA3F48">
        <w:rPr>
          <w:rFonts w:ascii="Arial" w:hAnsi="Arial" w:cs="Arial"/>
          <w:sz w:val="20"/>
          <w:szCs w:val="20"/>
        </w:rPr>
        <w:t xml:space="preserve"> fest,</w:t>
      </w:r>
      <w:r w:rsidR="00DE3097">
        <w:rPr>
          <w:rFonts w:ascii="Arial" w:hAnsi="Arial" w:cs="Arial"/>
          <w:sz w:val="20"/>
          <w:szCs w:val="20"/>
        </w:rPr>
        <w:t xml:space="preserve"> </w:t>
      </w:r>
      <w:r w:rsidR="00B91DDE">
        <w:rPr>
          <w:rFonts w:ascii="Arial" w:hAnsi="Arial" w:cs="Arial"/>
          <w:sz w:val="20"/>
          <w:szCs w:val="20"/>
        </w:rPr>
        <w:t xml:space="preserve">bis zu welcher Detailtiefe </w:t>
      </w:r>
      <w:r w:rsidR="008D1813">
        <w:rPr>
          <w:rFonts w:ascii="Arial" w:hAnsi="Arial" w:cs="Arial"/>
          <w:sz w:val="20"/>
          <w:szCs w:val="20"/>
        </w:rPr>
        <w:t xml:space="preserve">Hersteller die Rückverfolgbarkeit dokumentieren können. </w:t>
      </w:r>
    </w:p>
    <w:p w14:paraId="22CF5419" w14:textId="6DFA466A" w:rsidR="00AA76F2" w:rsidRDefault="007A3708" w:rsidP="00D55BB1">
      <w:pPr>
        <w:spacing w:after="0" w:line="360" w:lineRule="auto"/>
        <w:ind w:right="-2"/>
        <w:rPr>
          <w:rFonts w:ascii="Arial" w:hAnsi="Arial" w:cs="Arial"/>
          <w:bCs/>
          <w:sz w:val="20"/>
          <w:szCs w:val="20"/>
        </w:rPr>
      </w:pPr>
      <w:r>
        <w:rPr>
          <w:rFonts w:ascii="Arial" w:hAnsi="Arial" w:cs="Arial"/>
          <w:bCs/>
          <w:noProof/>
          <w:sz w:val="20"/>
          <w:szCs w:val="20"/>
        </w:rPr>
        <w:lastRenderedPageBreak/>
        <mc:AlternateContent>
          <mc:Choice Requires="wpg">
            <w:drawing>
              <wp:anchor distT="0" distB="0" distL="114300" distR="114300" simplePos="0" relativeHeight="251659264" behindDoc="0" locked="0" layoutInCell="1" allowOverlap="1" wp14:anchorId="5D04C315" wp14:editId="1ABCD366">
                <wp:simplePos x="0" y="0"/>
                <wp:positionH relativeFrom="column">
                  <wp:posOffset>0</wp:posOffset>
                </wp:positionH>
                <wp:positionV relativeFrom="paragraph">
                  <wp:posOffset>224155</wp:posOffset>
                </wp:positionV>
                <wp:extent cx="3947160" cy="3612515"/>
                <wp:effectExtent l="0" t="0" r="0" b="6985"/>
                <wp:wrapTopAndBottom/>
                <wp:docPr id="3" name="Gruppieren 3"/>
                <wp:cNvGraphicFramePr/>
                <a:graphic xmlns:a="http://schemas.openxmlformats.org/drawingml/2006/main">
                  <a:graphicData uri="http://schemas.microsoft.com/office/word/2010/wordprocessingGroup">
                    <wpg:wgp>
                      <wpg:cNvGrpSpPr/>
                      <wpg:grpSpPr>
                        <a:xfrm>
                          <a:off x="0" y="0"/>
                          <a:ext cx="3947160" cy="3612515"/>
                          <a:chOff x="0" y="0"/>
                          <a:chExt cx="3947160" cy="3612515"/>
                        </a:xfrm>
                      </wpg:grpSpPr>
                      <pic:pic xmlns:pic="http://schemas.openxmlformats.org/drawingml/2006/picture">
                        <pic:nvPicPr>
                          <pic:cNvPr id="4" name="Grafik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47160" cy="3288030"/>
                          </a:xfrm>
                          <a:prstGeom prst="rect">
                            <a:avLst/>
                          </a:prstGeom>
                        </pic:spPr>
                      </pic:pic>
                      <wps:wsp>
                        <wps:cNvPr id="1" name="Textfeld 1"/>
                        <wps:cNvSpPr txBox="1"/>
                        <wps:spPr>
                          <a:xfrm>
                            <a:off x="0" y="3345815"/>
                            <a:ext cx="3947160" cy="266700"/>
                          </a:xfrm>
                          <a:prstGeom prst="rect">
                            <a:avLst/>
                          </a:prstGeom>
                          <a:solidFill>
                            <a:prstClr val="white"/>
                          </a:solidFill>
                          <a:ln>
                            <a:noFill/>
                          </a:ln>
                        </wps:spPr>
                        <wps:txbx>
                          <w:txbxContent>
                            <w:p w14:paraId="687979B3" w14:textId="37A0426C" w:rsidR="007A3708" w:rsidRPr="00BC438E" w:rsidRDefault="007A3708" w:rsidP="007A3708">
                              <w:pPr>
                                <w:pStyle w:val="Beschriftung"/>
                                <w:rPr>
                                  <w:rFonts w:ascii="Arial" w:hAnsi="Arial" w:cs="Arial"/>
                                  <w:b/>
                                  <w:bCs/>
                                  <w:i w:val="0"/>
                                  <w:iCs w:val="0"/>
                                  <w:noProof/>
                                  <w:color w:val="auto"/>
                                </w:rPr>
                              </w:pPr>
                              <w:r w:rsidRPr="00BC438E">
                                <w:rPr>
                                  <w:b/>
                                  <w:bCs/>
                                  <w:i w:val="0"/>
                                  <w:iCs w:val="0"/>
                                  <w:color w:val="auto"/>
                                </w:rPr>
                                <w:t>Prinzip des Traceability-Services für PV-</w:t>
                              </w:r>
                              <w:r w:rsidR="006B2280">
                                <w:rPr>
                                  <w:b/>
                                  <w:bCs/>
                                  <w:i w:val="0"/>
                                  <w:iCs w:val="0"/>
                                  <w:color w:val="auto"/>
                                </w:rPr>
                                <w:t>Module</w:t>
                              </w:r>
                              <w:r w:rsidRPr="00BC438E">
                                <w:rPr>
                                  <w:b/>
                                  <w:bCs/>
                                  <w:i w:val="0"/>
                                  <w:iCs w:val="0"/>
                                  <w:color w:val="auto"/>
                                </w:rPr>
                                <w:t xml:space="preserve"> von TÜV Rheinland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D04C315" id="Gruppieren 3" o:spid="_x0000_s1026" style="position:absolute;margin-left:0;margin-top:17.65pt;width:310.8pt;height:284.45pt;z-index:251659264" coordsize="39471,36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&#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width:39471;height:3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feld 1" o:spid="_x0000_s1028" type="#_x0000_t202" style="position:absolute;top:33458;width:394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687979B3" w14:textId="37A0426C" w:rsidR="007A3708" w:rsidRPr="00BC438E" w:rsidRDefault="007A3708" w:rsidP="007A3708">
                        <w:pPr>
                          <w:pStyle w:val="Beschriftung"/>
                          <w:rPr>
                            <w:rFonts w:ascii="Arial" w:hAnsi="Arial" w:cs="Arial"/>
                            <w:b/>
                            <w:bCs/>
                            <w:i w:val="0"/>
                            <w:iCs w:val="0"/>
                            <w:noProof/>
                            <w:color w:val="auto"/>
                          </w:rPr>
                        </w:pPr>
                        <w:r w:rsidRPr="00BC438E">
                          <w:rPr>
                            <w:b/>
                            <w:bCs/>
                            <w:i w:val="0"/>
                            <w:iCs w:val="0"/>
                            <w:color w:val="auto"/>
                          </w:rPr>
                          <w:t>Prinzip des Traceability-Services für PV-</w:t>
                        </w:r>
                        <w:r w:rsidR="006B2280">
                          <w:rPr>
                            <w:b/>
                            <w:bCs/>
                            <w:i w:val="0"/>
                            <w:iCs w:val="0"/>
                            <w:color w:val="auto"/>
                          </w:rPr>
                          <w:t>Module</w:t>
                        </w:r>
                        <w:r w:rsidRPr="00BC438E">
                          <w:rPr>
                            <w:b/>
                            <w:bCs/>
                            <w:i w:val="0"/>
                            <w:iCs w:val="0"/>
                            <w:color w:val="auto"/>
                          </w:rPr>
                          <w:t xml:space="preserve"> von TÜV Rheinland</w:t>
                        </w:r>
                      </w:p>
                    </w:txbxContent>
                  </v:textbox>
                </v:shape>
                <w10:wrap type="topAndBottom"/>
              </v:group>
            </w:pict>
          </mc:Fallback>
        </mc:AlternateContent>
      </w:r>
    </w:p>
    <w:p w14:paraId="569FAEA2" w14:textId="77777777" w:rsidR="00DE3097" w:rsidRDefault="00DE3097" w:rsidP="007A3708">
      <w:pPr>
        <w:spacing w:after="0" w:line="360" w:lineRule="auto"/>
        <w:ind w:right="-2"/>
        <w:rPr>
          <w:rFonts w:ascii="Arial" w:hAnsi="Arial" w:cs="Arial"/>
          <w:sz w:val="20"/>
          <w:szCs w:val="20"/>
        </w:rPr>
      </w:pPr>
    </w:p>
    <w:p w14:paraId="7BD02E3F" w14:textId="2A8F4D92" w:rsidR="007A3708" w:rsidRDefault="007A3708" w:rsidP="007A3708">
      <w:pPr>
        <w:spacing w:after="0" w:line="360" w:lineRule="auto"/>
        <w:ind w:right="-2"/>
        <w:rPr>
          <w:rFonts w:ascii="Arial" w:hAnsi="Arial" w:cs="Arial"/>
          <w:sz w:val="20"/>
          <w:szCs w:val="20"/>
        </w:rPr>
      </w:pPr>
      <w:r w:rsidRPr="26CA3F48">
        <w:rPr>
          <w:rFonts w:ascii="Arial" w:hAnsi="Arial" w:cs="Arial"/>
          <w:sz w:val="20"/>
          <w:szCs w:val="20"/>
        </w:rPr>
        <w:t>Hintergrund für den neuen Service von TÜV Rheinland sind die rasche Entwicklung der PV-Industrie und die global zunehmende Bedeutung von ESG-Themen</w:t>
      </w:r>
      <w:r>
        <w:rPr>
          <w:rFonts w:ascii="Arial" w:hAnsi="Arial" w:cs="Arial"/>
          <w:sz w:val="20"/>
          <w:szCs w:val="20"/>
        </w:rPr>
        <w:t>, die das Thema Traceability miteinschließen</w:t>
      </w:r>
      <w:r w:rsidRPr="26CA3F48">
        <w:rPr>
          <w:rFonts w:ascii="Arial" w:hAnsi="Arial" w:cs="Arial"/>
          <w:sz w:val="20"/>
          <w:szCs w:val="20"/>
        </w:rPr>
        <w:t xml:space="preserve">. </w:t>
      </w:r>
    </w:p>
    <w:p w14:paraId="7C8B1541" w14:textId="77777777" w:rsidR="007A3708" w:rsidRDefault="007A3708" w:rsidP="007A3708">
      <w:pPr>
        <w:spacing w:after="0" w:line="360" w:lineRule="auto"/>
        <w:ind w:right="-2"/>
        <w:rPr>
          <w:rFonts w:ascii="Arial" w:hAnsi="Arial" w:cs="Arial"/>
          <w:sz w:val="20"/>
          <w:szCs w:val="20"/>
        </w:rPr>
      </w:pPr>
    </w:p>
    <w:p w14:paraId="0BEC8179" w14:textId="46FB5976" w:rsidR="00094465" w:rsidRDefault="007A3708" w:rsidP="007A3708">
      <w:pPr>
        <w:spacing w:after="0" w:line="360" w:lineRule="auto"/>
        <w:ind w:right="-2"/>
        <w:rPr>
          <w:rFonts w:ascii="Arial" w:hAnsi="Arial" w:cs="Arial"/>
          <w:sz w:val="20"/>
          <w:szCs w:val="20"/>
        </w:rPr>
      </w:pPr>
      <w:r>
        <w:rPr>
          <w:rFonts w:ascii="Arial" w:hAnsi="Arial" w:cs="Arial"/>
          <w:sz w:val="20"/>
          <w:szCs w:val="20"/>
        </w:rPr>
        <w:t xml:space="preserve">Für die Entwicklung des Services </w:t>
      </w:r>
      <w:r w:rsidRPr="26CA3F48">
        <w:rPr>
          <w:rFonts w:ascii="Arial" w:hAnsi="Arial" w:cs="Arial"/>
          <w:sz w:val="20"/>
          <w:szCs w:val="20"/>
        </w:rPr>
        <w:t>haben Fachleute von TÜV Rheinland im asiatischen Raum in den Jahren 2023 und 2024 mehr als 70 Fabriken von sieben der weltweit zehn größten Hersteller von PV-Modulen hinsichtlich Traceability auditiert.</w:t>
      </w:r>
      <w:r>
        <w:rPr>
          <w:rFonts w:ascii="Arial" w:hAnsi="Arial" w:cs="Arial"/>
          <w:sz w:val="20"/>
          <w:szCs w:val="20"/>
        </w:rPr>
        <w:t xml:space="preserve"> </w:t>
      </w:r>
    </w:p>
    <w:p w14:paraId="3E05B335" w14:textId="77777777" w:rsidR="00094465" w:rsidRDefault="00094465" w:rsidP="007A3708">
      <w:pPr>
        <w:spacing w:after="0" w:line="360" w:lineRule="auto"/>
        <w:ind w:right="-2"/>
        <w:rPr>
          <w:rFonts w:ascii="Arial" w:hAnsi="Arial" w:cs="Arial"/>
          <w:sz w:val="20"/>
          <w:szCs w:val="20"/>
        </w:rPr>
      </w:pPr>
    </w:p>
    <w:p w14:paraId="7EBB4DE1" w14:textId="64E0EC17" w:rsidR="007A3708" w:rsidRDefault="007A3708" w:rsidP="007A3708">
      <w:pPr>
        <w:spacing w:after="0" w:line="360" w:lineRule="auto"/>
        <w:ind w:right="-2"/>
        <w:rPr>
          <w:rFonts w:ascii="Arial" w:hAnsi="Arial" w:cs="Arial"/>
          <w:sz w:val="20"/>
          <w:szCs w:val="20"/>
        </w:rPr>
      </w:pPr>
      <w:r w:rsidRPr="26CA3F48">
        <w:rPr>
          <w:rFonts w:ascii="Arial" w:hAnsi="Arial" w:cs="Arial"/>
          <w:sz w:val="20"/>
          <w:szCs w:val="20"/>
        </w:rPr>
        <w:t xml:space="preserve">TÜV Rheinland </w:t>
      </w:r>
      <w:r w:rsidR="00094465">
        <w:rPr>
          <w:rFonts w:ascii="Arial" w:hAnsi="Arial" w:cs="Arial"/>
          <w:sz w:val="20"/>
          <w:szCs w:val="20"/>
        </w:rPr>
        <w:t xml:space="preserve">bietet </w:t>
      </w:r>
      <w:r w:rsidRPr="26CA3F48">
        <w:rPr>
          <w:rFonts w:ascii="Arial" w:hAnsi="Arial" w:cs="Arial"/>
          <w:sz w:val="20"/>
          <w:szCs w:val="20"/>
        </w:rPr>
        <w:t>diesen Service</w:t>
      </w:r>
      <w:r w:rsidR="00094465">
        <w:rPr>
          <w:rFonts w:ascii="Arial" w:hAnsi="Arial" w:cs="Arial"/>
          <w:sz w:val="20"/>
          <w:szCs w:val="20"/>
        </w:rPr>
        <w:t xml:space="preserve"> global</w:t>
      </w:r>
      <w:r w:rsidRPr="26CA3F48">
        <w:rPr>
          <w:rFonts w:ascii="Arial" w:hAnsi="Arial" w:cs="Arial"/>
          <w:sz w:val="20"/>
          <w:szCs w:val="20"/>
        </w:rPr>
        <w:t xml:space="preserve"> an. Ziel ist es, </w:t>
      </w:r>
      <w:r w:rsidR="00094465">
        <w:rPr>
          <w:rFonts w:ascii="Arial" w:hAnsi="Arial" w:cs="Arial"/>
          <w:sz w:val="20"/>
          <w:szCs w:val="20"/>
        </w:rPr>
        <w:t xml:space="preserve">nicht nur einen individuellen Service für Einkäufer und Investoren von PV-Projekten anzubieten, sondern </w:t>
      </w:r>
      <w:r w:rsidRPr="26CA3F48">
        <w:rPr>
          <w:rFonts w:ascii="Arial" w:hAnsi="Arial" w:cs="Arial"/>
          <w:sz w:val="20"/>
          <w:szCs w:val="20"/>
        </w:rPr>
        <w:t xml:space="preserve">die Anforderungen an das Rückverfolgbarkeitsmanagement als Standard in der PV-Industrie zu etablieren. Interessierte können sich wenden an: </w:t>
      </w:r>
      <w:hyperlink r:id="rId14" w:history="1">
        <w:r w:rsidR="00EA5003" w:rsidRPr="0073266C">
          <w:rPr>
            <w:rStyle w:val="Hyperlink"/>
          </w:rPr>
          <w:t>pv.supply.chain@tuv.com</w:t>
        </w:r>
      </w:hyperlink>
      <w:r w:rsidR="00EA5003">
        <w:t xml:space="preserve"> </w:t>
      </w:r>
    </w:p>
    <w:p w14:paraId="10E6FAB7" w14:textId="77777777" w:rsidR="007A3708" w:rsidRDefault="007A3708" w:rsidP="00D55BB1">
      <w:pPr>
        <w:spacing w:after="0" w:line="360" w:lineRule="auto"/>
        <w:ind w:right="-2"/>
        <w:rPr>
          <w:rFonts w:ascii="Arial" w:hAnsi="Arial" w:cs="Arial"/>
          <w:bCs/>
          <w:sz w:val="20"/>
          <w:szCs w:val="20"/>
        </w:rPr>
      </w:pPr>
    </w:p>
    <w:p w14:paraId="6AFDEBDA" w14:textId="77777777" w:rsidR="00BC438E" w:rsidRDefault="00BC438E" w:rsidP="00D55BB1">
      <w:pPr>
        <w:spacing w:after="0" w:line="360" w:lineRule="auto"/>
        <w:ind w:right="-2"/>
        <w:rPr>
          <w:rFonts w:ascii="Arial" w:hAnsi="Arial" w:cs="Arial"/>
          <w:bCs/>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w:t>
      </w:r>
      <w:r w:rsidRPr="00713E20">
        <w:rPr>
          <w:rFonts w:ascii="Arial" w:hAnsi="Arial" w:cs="Arial"/>
          <w:i/>
          <w:iCs/>
          <w:sz w:val="18"/>
          <w:szCs w:val="18"/>
        </w:rPr>
        <w:lastRenderedPageBreak/>
        <w:t xml:space="preserve">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5"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Default="00713E20" w:rsidP="00713E20">
      <w:pPr>
        <w:widowControl w:val="0"/>
        <w:spacing w:after="0" w:line="280" w:lineRule="atLeast"/>
        <w:contextualSpacing/>
        <w:rPr>
          <w:rFonts w:ascii="Arial" w:hAnsi="Arial" w:cs="Arial"/>
          <w:sz w:val="20"/>
          <w:szCs w:val="20"/>
        </w:rPr>
      </w:pPr>
      <w:r w:rsidRPr="00713E20">
        <w:rPr>
          <w:rFonts w:ascii="Arial" w:hAnsi="Arial" w:cs="Arial"/>
          <w:sz w:val="20"/>
          <w:szCs w:val="20"/>
        </w:rPr>
        <w:t xml:space="preserve">Die aktuellen Presseinformationen sowie themenbezogene Fotos und Videos erhalten Sie auch per E-Mail über </w:t>
      </w:r>
      <w:hyperlink r:id="rId16"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7" w:history="1">
        <w:r w:rsidRPr="00713E20">
          <w:rPr>
            <w:rStyle w:val="Hyperlink"/>
            <w:rFonts w:ascii="Arial" w:hAnsi="Arial" w:cs="Arial"/>
            <w:sz w:val="20"/>
            <w:szCs w:val="20"/>
          </w:rPr>
          <w:t>www.tuv.com/presse</w:t>
        </w:r>
      </w:hyperlink>
      <w:r w:rsidR="00406AAA">
        <w:rPr>
          <w:rFonts w:ascii="Arial" w:hAnsi="Arial" w:cs="Arial"/>
          <w:sz w:val="20"/>
          <w:szCs w:val="20"/>
        </w:rPr>
        <w:t>.</w:t>
      </w:r>
    </w:p>
    <w:p w14:paraId="21056A9D" w14:textId="77777777" w:rsidR="005830A3" w:rsidRPr="001C7D22" w:rsidRDefault="005830A3" w:rsidP="00713E20">
      <w:pPr>
        <w:widowControl w:val="0"/>
        <w:spacing w:after="0" w:line="280" w:lineRule="atLeast"/>
        <w:contextualSpacing/>
        <w:rPr>
          <w:rFonts w:ascii="Arial" w:hAnsi="Arial" w:cs="Arial"/>
          <w:sz w:val="18"/>
          <w:szCs w:val="18"/>
        </w:rPr>
      </w:pPr>
    </w:p>
    <w:sectPr w:rsidR="005830A3" w:rsidRPr="001C7D22" w:rsidSect="003C722D">
      <w:headerReference w:type="default" r:id="rId18"/>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2FB3" w14:textId="77777777" w:rsidR="00700156" w:rsidRDefault="00700156" w:rsidP="00D72123">
      <w:pPr>
        <w:spacing w:after="0" w:line="240" w:lineRule="auto"/>
      </w:pPr>
      <w:r>
        <w:separator/>
      </w:r>
    </w:p>
  </w:endnote>
  <w:endnote w:type="continuationSeparator" w:id="0">
    <w:p w14:paraId="1EE90253" w14:textId="77777777" w:rsidR="00700156" w:rsidRDefault="00700156"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6DE5" w14:textId="77777777" w:rsidR="00700156" w:rsidRDefault="00700156" w:rsidP="00D72123">
      <w:pPr>
        <w:spacing w:after="0" w:line="240" w:lineRule="auto"/>
      </w:pPr>
      <w:r>
        <w:separator/>
      </w:r>
    </w:p>
  </w:footnote>
  <w:footnote w:type="continuationSeparator" w:id="0">
    <w:p w14:paraId="21CA09FE" w14:textId="77777777" w:rsidR="00700156" w:rsidRDefault="00700156"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9"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67664"/>
    <w:rsid w:val="00075E66"/>
    <w:rsid w:val="00092584"/>
    <w:rsid w:val="00094465"/>
    <w:rsid w:val="00094E05"/>
    <w:rsid w:val="00095644"/>
    <w:rsid w:val="000A4B26"/>
    <w:rsid w:val="000B050A"/>
    <w:rsid w:val="000B41F2"/>
    <w:rsid w:val="000B5708"/>
    <w:rsid w:val="000B5A5F"/>
    <w:rsid w:val="000D29B7"/>
    <w:rsid w:val="000E1864"/>
    <w:rsid w:val="000E1C4C"/>
    <w:rsid w:val="000E78D7"/>
    <w:rsid w:val="000F2434"/>
    <w:rsid w:val="001073FA"/>
    <w:rsid w:val="001103EE"/>
    <w:rsid w:val="00115033"/>
    <w:rsid w:val="001218AC"/>
    <w:rsid w:val="001226FF"/>
    <w:rsid w:val="00124089"/>
    <w:rsid w:val="001279B7"/>
    <w:rsid w:val="00143D4D"/>
    <w:rsid w:val="001475BE"/>
    <w:rsid w:val="00150E4E"/>
    <w:rsid w:val="00154C33"/>
    <w:rsid w:val="001644D0"/>
    <w:rsid w:val="0017215A"/>
    <w:rsid w:val="00173340"/>
    <w:rsid w:val="00181C2F"/>
    <w:rsid w:val="00185EFB"/>
    <w:rsid w:val="00191105"/>
    <w:rsid w:val="001A0070"/>
    <w:rsid w:val="001A15BC"/>
    <w:rsid w:val="001C7D22"/>
    <w:rsid w:val="001D18D1"/>
    <w:rsid w:val="001E4007"/>
    <w:rsid w:val="00201861"/>
    <w:rsid w:val="002102E4"/>
    <w:rsid w:val="002113FA"/>
    <w:rsid w:val="002207B1"/>
    <w:rsid w:val="00221274"/>
    <w:rsid w:val="00222ED5"/>
    <w:rsid w:val="00233554"/>
    <w:rsid w:val="0025449E"/>
    <w:rsid w:val="00264F71"/>
    <w:rsid w:val="002977DD"/>
    <w:rsid w:val="002979D7"/>
    <w:rsid w:val="002B4D4D"/>
    <w:rsid w:val="002C3B28"/>
    <w:rsid w:val="002D64D8"/>
    <w:rsid w:val="002D665E"/>
    <w:rsid w:val="002F0A2E"/>
    <w:rsid w:val="0031256F"/>
    <w:rsid w:val="003133F8"/>
    <w:rsid w:val="00314372"/>
    <w:rsid w:val="003159DC"/>
    <w:rsid w:val="003222D6"/>
    <w:rsid w:val="00330B36"/>
    <w:rsid w:val="00331B9E"/>
    <w:rsid w:val="00337247"/>
    <w:rsid w:val="00356470"/>
    <w:rsid w:val="0035674C"/>
    <w:rsid w:val="003C722D"/>
    <w:rsid w:val="003E70CB"/>
    <w:rsid w:val="003F593D"/>
    <w:rsid w:val="00401B1B"/>
    <w:rsid w:val="00406AAA"/>
    <w:rsid w:val="004160D5"/>
    <w:rsid w:val="00426F1D"/>
    <w:rsid w:val="00426FAE"/>
    <w:rsid w:val="00431F6C"/>
    <w:rsid w:val="004354ED"/>
    <w:rsid w:val="00446813"/>
    <w:rsid w:val="00454A55"/>
    <w:rsid w:val="00461A1B"/>
    <w:rsid w:val="00473BA6"/>
    <w:rsid w:val="004869D2"/>
    <w:rsid w:val="00491083"/>
    <w:rsid w:val="004969BE"/>
    <w:rsid w:val="004A13E0"/>
    <w:rsid w:val="004A491E"/>
    <w:rsid w:val="004A5EA0"/>
    <w:rsid w:val="004E0AFA"/>
    <w:rsid w:val="004E6550"/>
    <w:rsid w:val="00500879"/>
    <w:rsid w:val="005023C9"/>
    <w:rsid w:val="00517560"/>
    <w:rsid w:val="00522124"/>
    <w:rsid w:val="00550491"/>
    <w:rsid w:val="0056005D"/>
    <w:rsid w:val="0056361C"/>
    <w:rsid w:val="005657DF"/>
    <w:rsid w:val="0056706F"/>
    <w:rsid w:val="00574CB8"/>
    <w:rsid w:val="005830A3"/>
    <w:rsid w:val="00584BAE"/>
    <w:rsid w:val="0058780D"/>
    <w:rsid w:val="005B0AE9"/>
    <w:rsid w:val="005B2628"/>
    <w:rsid w:val="005C2271"/>
    <w:rsid w:val="005C39AF"/>
    <w:rsid w:val="005C4A8F"/>
    <w:rsid w:val="005C5580"/>
    <w:rsid w:val="005D2062"/>
    <w:rsid w:val="005E0103"/>
    <w:rsid w:val="005E2177"/>
    <w:rsid w:val="00623A9C"/>
    <w:rsid w:val="00624234"/>
    <w:rsid w:val="00626A93"/>
    <w:rsid w:val="00637FFE"/>
    <w:rsid w:val="006537E3"/>
    <w:rsid w:val="00655830"/>
    <w:rsid w:val="00660956"/>
    <w:rsid w:val="00661D3F"/>
    <w:rsid w:val="00664655"/>
    <w:rsid w:val="0066775F"/>
    <w:rsid w:val="00673563"/>
    <w:rsid w:val="006A4796"/>
    <w:rsid w:val="006B2280"/>
    <w:rsid w:val="006B414B"/>
    <w:rsid w:val="006C2BA9"/>
    <w:rsid w:val="006E72CA"/>
    <w:rsid w:val="006F2CB5"/>
    <w:rsid w:val="00700156"/>
    <w:rsid w:val="00700FEE"/>
    <w:rsid w:val="007038E2"/>
    <w:rsid w:val="00707004"/>
    <w:rsid w:val="00713E20"/>
    <w:rsid w:val="0071494C"/>
    <w:rsid w:val="00716CD0"/>
    <w:rsid w:val="0074747C"/>
    <w:rsid w:val="00754CEE"/>
    <w:rsid w:val="00762506"/>
    <w:rsid w:val="00774643"/>
    <w:rsid w:val="00785718"/>
    <w:rsid w:val="007A2EFC"/>
    <w:rsid w:val="007A3708"/>
    <w:rsid w:val="007A3FC1"/>
    <w:rsid w:val="007B4E89"/>
    <w:rsid w:val="007C7014"/>
    <w:rsid w:val="007D0597"/>
    <w:rsid w:val="007E406F"/>
    <w:rsid w:val="00832D9D"/>
    <w:rsid w:val="0085176A"/>
    <w:rsid w:val="00852455"/>
    <w:rsid w:val="00861BE3"/>
    <w:rsid w:val="00864069"/>
    <w:rsid w:val="008656CF"/>
    <w:rsid w:val="00870E2A"/>
    <w:rsid w:val="008743F3"/>
    <w:rsid w:val="00882386"/>
    <w:rsid w:val="008B2303"/>
    <w:rsid w:val="008B2C5A"/>
    <w:rsid w:val="008C2716"/>
    <w:rsid w:val="008C4EEA"/>
    <w:rsid w:val="008C5D3B"/>
    <w:rsid w:val="008D1813"/>
    <w:rsid w:val="008D4011"/>
    <w:rsid w:val="008D7592"/>
    <w:rsid w:val="008E1EEC"/>
    <w:rsid w:val="008E29CA"/>
    <w:rsid w:val="008E3D5B"/>
    <w:rsid w:val="008E3E1F"/>
    <w:rsid w:val="008E5736"/>
    <w:rsid w:val="008E72BD"/>
    <w:rsid w:val="008F4EB2"/>
    <w:rsid w:val="008F7364"/>
    <w:rsid w:val="00910393"/>
    <w:rsid w:val="00914B2B"/>
    <w:rsid w:val="00920F5F"/>
    <w:rsid w:val="00930387"/>
    <w:rsid w:val="009451BA"/>
    <w:rsid w:val="00965509"/>
    <w:rsid w:val="00965941"/>
    <w:rsid w:val="00972400"/>
    <w:rsid w:val="00976655"/>
    <w:rsid w:val="009777A5"/>
    <w:rsid w:val="00987227"/>
    <w:rsid w:val="009A6573"/>
    <w:rsid w:val="009B11BB"/>
    <w:rsid w:val="009B1A9E"/>
    <w:rsid w:val="009C5EF0"/>
    <w:rsid w:val="009D404E"/>
    <w:rsid w:val="009D6EE7"/>
    <w:rsid w:val="009F1131"/>
    <w:rsid w:val="00A13CD8"/>
    <w:rsid w:val="00A420AB"/>
    <w:rsid w:val="00A43C41"/>
    <w:rsid w:val="00A60C92"/>
    <w:rsid w:val="00A71B01"/>
    <w:rsid w:val="00A730AA"/>
    <w:rsid w:val="00A836B2"/>
    <w:rsid w:val="00A84790"/>
    <w:rsid w:val="00A91246"/>
    <w:rsid w:val="00A917A6"/>
    <w:rsid w:val="00A96D76"/>
    <w:rsid w:val="00A97F7B"/>
    <w:rsid w:val="00AA625B"/>
    <w:rsid w:val="00AA73FE"/>
    <w:rsid w:val="00AA76F2"/>
    <w:rsid w:val="00AB5977"/>
    <w:rsid w:val="00AB744F"/>
    <w:rsid w:val="00AC0CA7"/>
    <w:rsid w:val="00AE7D8D"/>
    <w:rsid w:val="00AE7DB0"/>
    <w:rsid w:val="00AF2F12"/>
    <w:rsid w:val="00B033D5"/>
    <w:rsid w:val="00B103AD"/>
    <w:rsid w:val="00B10E40"/>
    <w:rsid w:val="00B14C97"/>
    <w:rsid w:val="00B2436B"/>
    <w:rsid w:val="00B26C1D"/>
    <w:rsid w:val="00B3069E"/>
    <w:rsid w:val="00B33F59"/>
    <w:rsid w:val="00B45F80"/>
    <w:rsid w:val="00B47727"/>
    <w:rsid w:val="00B57198"/>
    <w:rsid w:val="00B62302"/>
    <w:rsid w:val="00B7224A"/>
    <w:rsid w:val="00B73198"/>
    <w:rsid w:val="00B80199"/>
    <w:rsid w:val="00B91DDE"/>
    <w:rsid w:val="00BB1D8B"/>
    <w:rsid w:val="00BC438E"/>
    <w:rsid w:val="00BD5145"/>
    <w:rsid w:val="00BF19B4"/>
    <w:rsid w:val="00C06A8B"/>
    <w:rsid w:val="00C159DC"/>
    <w:rsid w:val="00C219F0"/>
    <w:rsid w:val="00C23770"/>
    <w:rsid w:val="00C25A1D"/>
    <w:rsid w:val="00C30B25"/>
    <w:rsid w:val="00C45E98"/>
    <w:rsid w:val="00C551F3"/>
    <w:rsid w:val="00C56CF8"/>
    <w:rsid w:val="00C6773C"/>
    <w:rsid w:val="00C77C7F"/>
    <w:rsid w:val="00C81B8A"/>
    <w:rsid w:val="00C941AB"/>
    <w:rsid w:val="00CA16FC"/>
    <w:rsid w:val="00CB21C4"/>
    <w:rsid w:val="00CB2873"/>
    <w:rsid w:val="00CC65CB"/>
    <w:rsid w:val="00CD765C"/>
    <w:rsid w:val="00CE08A8"/>
    <w:rsid w:val="00CF57A2"/>
    <w:rsid w:val="00D178A3"/>
    <w:rsid w:val="00D41F44"/>
    <w:rsid w:val="00D5228C"/>
    <w:rsid w:val="00D55BB1"/>
    <w:rsid w:val="00D56C5B"/>
    <w:rsid w:val="00D60257"/>
    <w:rsid w:val="00D72123"/>
    <w:rsid w:val="00D76496"/>
    <w:rsid w:val="00D84142"/>
    <w:rsid w:val="00D94AFF"/>
    <w:rsid w:val="00DA3D25"/>
    <w:rsid w:val="00DB4428"/>
    <w:rsid w:val="00DC1578"/>
    <w:rsid w:val="00DE3097"/>
    <w:rsid w:val="00DF1AA4"/>
    <w:rsid w:val="00DF5923"/>
    <w:rsid w:val="00E15040"/>
    <w:rsid w:val="00E2666C"/>
    <w:rsid w:val="00E35DBC"/>
    <w:rsid w:val="00E4238E"/>
    <w:rsid w:val="00E45204"/>
    <w:rsid w:val="00E45661"/>
    <w:rsid w:val="00E51252"/>
    <w:rsid w:val="00E65A37"/>
    <w:rsid w:val="00E66B06"/>
    <w:rsid w:val="00E73281"/>
    <w:rsid w:val="00E95864"/>
    <w:rsid w:val="00EA487A"/>
    <w:rsid w:val="00EA5003"/>
    <w:rsid w:val="00EB051A"/>
    <w:rsid w:val="00EC0138"/>
    <w:rsid w:val="00EC10CC"/>
    <w:rsid w:val="00EC2791"/>
    <w:rsid w:val="00EE100B"/>
    <w:rsid w:val="00EE4BE2"/>
    <w:rsid w:val="00F07706"/>
    <w:rsid w:val="00F1300E"/>
    <w:rsid w:val="00F17684"/>
    <w:rsid w:val="00F244FA"/>
    <w:rsid w:val="00F33F07"/>
    <w:rsid w:val="00F37C0D"/>
    <w:rsid w:val="00F4445D"/>
    <w:rsid w:val="00F60410"/>
    <w:rsid w:val="00F64495"/>
    <w:rsid w:val="00F7272E"/>
    <w:rsid w:val="00F90D2F"/>
    <w:rsid w:val="00FA21A7"/>
    <w:rsid w:val="00FB6643"/>
    <w:rsid w:val="00FB6FB4"/>
    <w:rsid w:val="00FC2229"/>
    <w:rsid w:val="00FD5894"/>
    <w:rsid w:val="00FE4CB9"/>
    <w:rsid w:val="00FE5F16"/>
    <w:rsid w:val="00FF13C6"/>
    <w:rsid w:val="00FF7C25"/>
    <w:rsid w:val="03366680"/>
    <w:rsid w:val="037C27B8"/>
    <w:rsid w:val="05128381"/>
    <w:rsid w:val="06D47644"/>
    <w:rsid w:val="077C2F98"/>
    <w:rsid w:val="07C49BD2"/>
    <w:rsid w:val="0B820A71"/>
    <w:rsid w:val="0CB885E6"/>
    <w:rsid w:val="0CE1D1AD"/>
    <w:rsid w:val="0D6E06BD"/>
    <w:rsid w:val="0EEB67E9"/>
    <w:rsid w:val="13846A3C"/>
    <w:rsid w:val="14ED73B6"/>
    <w:rsid w:val="1A051FF6"/>
    <w:rsid w:val="1B6AEDD3"/>
    <w:rsid w:val="1BA24B49"/>
    <w:rsid w:val="1C239D94"/>
    <w:rsid w:val="1EF5398F"/>
    <w:rsid w:val="205F6DC3"/>
    <w:rsid w:val="21352332"/>
    <w:rsid w:val="21B54D11"/>
    <w:rsid w:val="22B84A66"/>
    <w:rsid w:val="235E72BF"/>
    <w:rsid w:val="248F6B61"/>
    <w:rsid w:val="24BF8518"/>
    <w:rsid w:val="262F1D21"/>
    <w:rsid w:val="2639ADA3"/>
    <w:rsid w:val="26CA3F48"/>
    <w:rsid w:val="278833DF"/>
    <w:rsid w:val="286C864F"/>
    <w:rsid w:val="28A03B71"/>
    <w:rsid w:val="297628DD"/>
    <w:rsid w:val="2C1D6733"/>
    <w:rsid w:val="3185C4F1"/>
    <w:rsid w:val="31B0B3C3"/>
    <w:rsid w:val="3218D2F4"/>
    <w:rsid w:val="32A40D00"/>
    <w:rsid w:val="32F53AF5"/>
    <w:rsid w:val="337044AD"/>
    <w:rsid w:val="364BDF9E"/>
    <w:rsid w:val="3855AD87"/>
    <w:rsid w:val="393AB231"/>
    <w:rsid w:val="3B51CF39"/>
    <w:rsid w:val="4055CBAA"/>
    <w:rsid w:val="416BDF85"/>
    <w:rsid w:val="418FC576"/>
    <w:rsid w:val="41DA7C6E"/>
    <w:rsid w:val="45A696D5"/>
    <w:rsid w:val="476B7EF6"/>
    <w:rsid w:val="4799B0BA"/>
    <w:rsid w:val="48FAE036"/>
    <w:rsid w:val="498251CC"/>
    <w:rsid w:val="4A6F3639"/>
    <w:rsid w:val="4D81928E"/>
    <w:rsid w:val="4E072533"/>
    <w:rsid w:val="4E3D0816"/>
    <w:rsid w:val="4FA2F594"/>
    <w:rsid w:val="503191E8"/>
    <w:rsid w:val="504A6DFA"/>
    <w:rsid w:val="50E6E800"/>
    <w:rsid w:val="52E1F79C"/>
    <w:rsid w:val="55814DCD"/>
    <w:rsid w:val="55CA0B78"/>
    <w:rsid w:val="575775BE"/>
    <w:rsid w:val="58D0E5AA"/>
    <w:rsid w:val="5903B087"/>
    <w:rsid w:val="59C0E985"/>
    <w:rsid w:val="59CF275B"/>
    <w:rsid w:val="5A004592"/>
    <w:rsid w:val="5E325D69"/>
    <w:rsid w:val="6045098E"/>
    <w:rsid w:val="62883CD9"/>
    <w:rsid w:val="6300D594"/>
    <w:rsid w:val="6304147C"/>
    <w:rsid w:val="63BA3E0B"/>
    <w:rsid w:val="64AC15DD"/>
    <w:rsid w:val="66B21260"/>
    <w:rsid w:val="67878BF8"/>
    <w:rsid w:val="69D06192"/>
    <w:rsid w:val="6A4E9612"/>
    <w:rsid w:val="6B91DC5C"/>
    <w:rsid w:val="6BA57AE5"/>
    <w:rsid w:val="6C1DA246"/>
    <w:rsid w:val="6D270D4B"/>
    <w:rsid w:val="6D2AD49A"/>
    <w:rsid w:val="6D8E9107"/>
    <w:rsid w:val="7050D602"/>
    <w:rsid w:val="7078FDE9"/>
    <w:rsid w:val="73396B12"/>
    <w:rsid w:val="75677E7D"/>
    <w:rsid w:val="76125AF8"/>
    <w:rsid w:val="77DD4920"/>
    <w:rsid w:val="78F74616"/>
    <w:rsid w:val="79BAF057"/>
    <w:rsid w:val="7CE8D1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092584"/>
    <w:rPr>
      <w:color w:val="605E5C"/>
      <w:shd w:val="clear" w:color="auto" w:fill="E1DFDD"/>
    </w:rPr>
  </w:style>
  <w:style w:type="character" w:customStyle="1" w:styleId="ui-provider">
    <w:name w:val="ui-provider"/>
    <w:basedOn w:val="Absatz-Standardschriftart"/>
    <w:rsid w:val="00A13CD8"/>
  </w:style>
  <w:style w:type="paragraph" w:styleId="Beschriftung">
    <w:name w:val="caption"/>
    <w:basedOn w:val="Standard"/>
    <w:next w:val="Standard"/>
    <w:uiPriority w:val="35"/>
    <w:unhideWhenUsed/>
    <w:qFormat/>
    <w:rsid w:val="00BC438E"/>
    <w:pPr>
      <w:spacing w:line="240" w:lineRule="auto"/>
    </w:pPr>
    <w:rPr>
      <w:i/>
      <w:iCs/>
      <w:color w:val="1F497D" w:themeColor="text2"/>
      <w:sz w:val="18"/>
      <w:szCs w:val="18"/>
    </w:rPr>
  </w:style>
  <w:style w:type="paragraph" w:styleId="berarbeitung">
    <w:name w:val="Revision"/>
    <w:hidden/>
    <w:uiPriority w:val="99"/>
    <w:semiHidden/>
    <w:rsid w:val="00AB744F"/>
    <w:pPr>
      <w:spacing w:after="0" w:line="240" w:lineRule="auto"/>
    </w:pPr>
  </w:style>
  <w:style w:type="character" w:styleId="BesuchterLink">
    <w:name w:val="FollowedHyperlink"/>
    <w:basedOn w:val="Absatz-Standardschriftart"/>
    <w:uiPriority w:val="99"/>
    <w:semiHidden/>
    <w:unhideWhenUsed/>
    <w:rsid w:val="00FF7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1436">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158882501">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tuv.com/presse" TargetMode="External"/><Relationship Id="rId2" Type="http://schemas.openxmlformats.org/officeDocument/2006/relationships/customXml" Target="../customXml/item2.xml"/><Relationship Id="rId16" Type="http://schemas.openxmlformats.org/officeDocument/2006/relationships/hyperlink" Target="mailto:contact@press.tuv.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v.supply.chain@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7</cp:revision>
  <cp:lastPrinted>2017-12-06T08:02:00Z</cp:lastPrinted>
  <dcterms:created xsi:type="dcterms:W3CDTF">2024-06-16T02:22:00Z</dcterms:created>
  <dcterms:modified xsi:type="dcterms:W3CDTF">2024-06-17T07:53:00Z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