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1A103" w14:textId="06A5156C" w:rsidR="00DE612D" w:rsidRPr="00E57B1B" w:rsidRDefault="00DE612D" w:rsidP="00E530D9">
      <w:pPr>
        <w:pStyle w:val="Fuzeile"/>
        <w:tabs>
          <w:tab w:val="right" w:pos="-1985"/>
        </w:tabs>
        <w:spacing w:line="360" w:lineRule="auto"/>
        <w:ind w:right="1273"/>
        <w:rPr>
          <w:rFonts w:ascii="Arial" w:hAnsi="Arial" w:cs="Arial"/>
          <w:b/>
          <w:bCs/>
          <w:sz w:val="20"/>
          <w:szCs w:val="20"/>
          <w:u w:val="single"/>
        </w:rPr>
      </w:pPr>
      <w:r w:rsidRPr="00E57B1B">
        <w:rPr>
          <w:rFonts w:ascii="Arial" w:hAnsi="Arial" w:cs="Arial"/>
          <w:b/>
          <w:bCs/>
          <w:sz w:val="20"/>
          <w:szCs w:val="20"/>
          <w:u w:val="single"/>
        </w:rPr>
        <w:t xml:space="preserve">Gebrauchtwagen im Check: </w:t>
      </w:r>
      <w:proofErr w:type="spellStart"/>
      <w:r w:rsidRPr="00E57B1B">
        <w:rPr>
          <w:rFonts w:ascii="Arial" w:hAnsi="Arial" w:cs="Arial"/>
          <w:b/>
          <w:bCs/>
          <w:sz w:val="20"/>
          <w:szCs w:val="20"/>
          <w:u w:val="single"/>
        </w:rPr>
        <w:t>Auto</w:t>
      </w:r>
      <w:r w:rsidR="00C4652C" w:rsidRPr="00E57B1B">
        <w:rPr>
          <w:rFonts w:ascii="Arial" w:hAnsi="Arial" w:cs="Arial"/>
          <w:b/>
          <w:bCs/>
          <w:sz w:val="20"/>
          <w:szCs w:val="20"/>
          <w:u w:val="single"/>
        </w:rPr>
        <w:t>B</w:t>
      </w:r>
      <w:r w:rsidRPr="00E57B1B">
        <w:rPr>
          <w:rFonts w:ascii="Arial" w:hAnsi="Arial" w:cs="Arial"/>
          <w:b/>
          <w:bCs/>
          <w:sz w:val="20"/>
          <w:szCs w:val="20"/>
          <w:u w:val="single"/>
        </w:rPr>
        <w:t>ild</w:t>
      </w:r>
      <w:proofErr w:type="spellEnd"/>
      <w:r w:rsidRPr="00E57B1B">
        <w:rPr>
          <w:rFonts w:ascii="Arial" w:hAnsi="Arial" w:cs="Arial"/>
          <w:b/>
          <w:bCs/>
          <w:sz w:val="20"/>
          <w:szCs w:val="20"/>
          <w:u w:val="single"/>
        </w:rPr>
        <w:t xml:space="preserve"> TÜV-Re</w:t>
      </w:r>
      <w:r w:rsidRPr="00E57B1B">
        <w:rPr>
          <w:rFonts w:ascii="Arial" w:hAnsi="Arial" w:cs="Arial"/>
          <w:b/>
          <w:bCs/>
          <w:sz w:val="20"/>
          <w:szCs w:val="20"/>
        </w:rPr>
        <w:t>p</w:t>
      </w:r>
      <w:r w:rsidRPr="00E57B1B">
        <w:rPr>
          <w:rFonts w:ascii="Arial" w:hAnsi="Arial" w:cs="Arial"/>
          <w:b/>
          <w:bCs/>
          <w:sz w:val="20"/>
          <w:szCs w:val="20"/>
          <w:u w:val="single"/>
        </w:rPr>
        <w:t>ort 202</w:t>
      </w:r>
      <w:r w:rsidR="000062F1" w:rsidRPr="00E57B1B">
        <w:rPr>
          <w:rFonts w:ascii="Arial" w:hAnsi="Arial" w:cs="Arial"/>
          <w:b/>
          <w:bCs/>
          <w:sz w:val="20"/>
          <w:szCs w:val="20"/>
          <w:u w:val="single"/>
        </w:rPr>
        <w:t>4</w:t>
      </w:r>
      <w:r w:rsidRPr="00E57B1B">
        <w:rPr>
          <w:rFonts w:ascii="Arial" w:hAnsi="Arial" w:cs="Arial"/>
          <w:b/>
          <w:bCs/>
          <w:sz w:val="20"/>
          <w:szCs w:val="20"/>
          <w:u w:val="single"/>
        </w:rPr>
        <w:t xml:space="preserve"> erscheint heute</w:t>
      </w:r>
    </w:p>
    <w:p w14:paraId="10EAE3C8" w14:textId="0A100084" w:rsidR="00DE612D" w:rsidRPr="00E57B1B" w:rsidRDefault="00DE612D" w:rsidP="00E530D9">
      <w:pPr>
        <w:pStyle w:val="Fuzeile"/>
        <w:tabs>
          <w:tab w:val="right" w:pos="-1985"/>
        </w:tabs>
        <w:spacing w:line="360" w:lineRule="auto"/>
        <w:ind w:right="1273"/>
        <w:rPr>
          <w:rFonts w:ascii="Arial" w:hAnsi="Arial" w:cs="Arial"/>
          <w:sz w:val="20"/>
          <w:szCs w:val="20"/>
        </w:rPr>
      </w:pPr>
      <w:r w:rsidRPr="00E57B1B">
        <w:rPr>
          <w:rFonts w:ascii="Arial" w:hAnsi="Arial" w:cs="Arial"/>
          <w:bCs/>
          <w:sz w:val="20"/>
          <w:szCs w:val="20"/>
        </w:rPr>
        <w:t>Ab 1</w:t>
      </w:r>
      <w:r w:rsidR="000062F1" w:rsidRPr="00E57B1B">
        <w:rPr>
          <w:rFonts w:ascii="Arial" w:hAnsi="Arial" w:cs="Arial"/>
          <w:bCs/>
          <w:sz w:val="20"/>
          <w:szCs w:val="20"/>
        </w:rPr>
        <w:t>7</w:t>
      </w:r>
      <w:r w:rsidRPr="00E57B1B">
        <w:rPr>
          <w:rFonts w:ascii="Arial" w:hAnsi="Arial" w:cs="Arial"/>
          <w:sz w:val="20"/>
          <w:szCs w:val="20"/>
        </w:rPr>
        <w:t xml:space="preserve">. November bundesweit an allen Servicestationen von TÜV Rheinland </w:t>
      </w:r>
      <w:r w:rsidR="00C75B20">
        <w:rPr>
          <w:rFonts w:ascii="Arial" w:hAnsi="Arial" w:cs="Arial"/>
          <w:sz w:val="20"/>
          <w:szCs w:val="20"/>
        </w:rPr>
        <w:t xml:space="preserve">und im </w:t>
      </w:r>
      <w:r w:rsidR="00B84A89">
        <w:rPr>
          <w:rFonts w:ascii="Arial" w:hAnsi="Arial" w:cs="Arial"/>
          <w:sz w:val="20"/>
          <w:szCs w:val="20"/>
        </w:rPr>
        <w:t xml:space="preserve">Handel </w:t>
      </w:r>
      <w:r w:rsidRPr="00E57B1B">
        <w:rPr>
          <w:rFonts w:ascii="Arial" w:hAnsi="Arial" w:cs="Arial"/>
          <w:sz w:val="20"/>
          <w:szCs w:val="20"/>
        </w:rPr>
        <w:t xml:space="preserve">für 5,90 Euro / </w:t>
      </w:r>
      <w:r w:rsidR="00BD3988">
        <w:rPr>
          <w:rFonts w:ascii="Arial" w:hAnsi="Arial" w:cs="Arial"/>
          <w:sz w:val="20"/>
          <w:szCs w:val="20"/>
        </w:rPr>
        <w:t>Umfassendster Gebrauchtwagenführer in Deutschland: t</w:t>
      </w:r>
      <w:r w:rsidR="00BD3988" w:rsidRPr="00E57B1B">
        <w:rPr>
          <w:rFonts w:ascii="Arial" w:hAnsi="Arial" w:cs="Arial"/>
          <w:sz w:val="20"/>
          <w:szCs w:val="20"/>
        </w:rPr>
        <w:t xml:space="preserve">echnische </w:t>
      </w:r>
      <w:r w:rsidRPr="00E57B1B">
        <w:rPr>
          <w:rFonts w:ascii="Arial" w:hAnsi="Arial" w:cs="Arial"/>
          <w:sz w:val="20"/>
          <w:szCs w:val="20"/>
        </w:rPr>
        <w:t>Stärken und Schwächen</w:t>
      </w:r>
      <w:r w:rsidRPr="00E57B1B">
        <w:rPr>
          <w:rFonts w:ascii="Arial" w:hAnsi="Arial" w:cs="Arial"/>
          <w:bCs/>
          <w:sz w:val="20"/>
          <w:szCs w:val="20"/>
        </w:rPr>
        <w:t xml:space="preserve"> von 22</w:t>
      </w:r>
      <w:r w:rsidR="000062F1" w:rsidRPr="00E57B1B">
        <w:rPr>
          <w:rFonts w:ascii="Arial" w:hAnsi="Arial" w:cs="Arial"/>
          <w:bCs/>
          <w:sz w:val="20"/>
          <w:szCs w:val="20"/>
        </w:rPr>
        <w:t>1</w:t>
      </w:r>
      <w:r w:rsidRPr="00E57B1B">
        <w:rPr>
          <w:rFonts w:ascii="Arial" w:hAnsi="Arial" w:cs="Arial"/>
          <w:bCs/>
          <w:sz w:val="20"/>
          <w:szCs w:val="20"/>
        </w:rPr>
        <w:t xml:space="preserve"> PKW-</w:t>
      </w:r>
      <w:r w:rsidRPr="00E57B1B">
        <w:rPr>
          <w:rFonts w:ascii="Arial" w:hAnsi="Arial" w:cs="Arial"/>
          <w:sz w:val="20"/>
          <w:szCs w:val="20"/>
        </w:rPr>
        <w:t xml:space="preserve">Modellen im Steckbrief / </w:t>
      </w:r>
      <w:r w:rsidR="00C4652C" w:rsidRPr="00E57B1B">
        <w:rPr>
          <w:rFonts w:ascii="Arial" w:hAnsi="Arial" w:cs="Arial"/>
          <w:sz w:val="20"/>
          <w:szCs w:val="20"/>
        </w:rPr>
        <w:t xml:space="preserve">Tesla 3 Schlusslicht in seiner Altersklasse / </w:t>
      </w:r>
      <w:r w:rsidRPr="00E57B1B">
        <w:rPr>
          <w:rFonts w:ascii="Arial" w:hAnsi="Arial" w:cs="Arial"/>
          <w:sz w:val="20"/>
          <w:szCs w:val="20"/>
        </w:rPr>
        <w:t xml:space="preserve">Info und Bestellung unter </w:t>
      </w:r>
      <w:hyperlink r:id="rId8" w:history="1">
        <w:r w:rsidRPr="00E57B1B">
          <w:rPr>
            <w:rStyle w:val="Hyperlink"/>
            <w:rFonts w:ascii="Arial" w:hAnsi="Arial" w:cs="Arial"/>
            <w:sz w:val="20"/>
            <w:szCs w:val="20"/>
          </w:rPr>
          <w:t>www.tuv.com/autoreport</w:t>
        </w:r>
      </w:hyperlink>
    </w:p>
    <w:p w14:paraId="1E313485" w14:textId="77777777" w:rsidR="00DE612D" w:rsidRPr="00E57B1B" w:rsidRDefault="00DE612D" w:rsidP="00E530D9">
      <w:pPr>
        <w:pStyle w:val="Fuzeile"/>
        <w:tabs>
          <w:tab w:val="clear" w:pos="9072"/>
          <w:tab w:val="right" w:pos="-1985"/>
        </w:tabs>
        <w:spacing w:line="360" w:lineRule="auto"/>
        <w:ind w:right="1273"/>
        <w:rPr>
          <w:rFonts w:ascii="Arial" w:hAnsi="Arial" w:cs="Arial"/>
          <w:sz w:val="20"/>
          <w:szCs w:val="20"/>
        </w:rPr>
      </w:pPr>
    </w:p>
    <w:p w14:paraId="60B88305" w14:textId="2D133231" w:rsidR="00DE612D" w:rsidRPr="00E57B1B" w:rsidRDefault="00DE612D" w:rsidP="00E530D9">
      <w:pPr>
        <w:spacing w:line="360" w:lineRule="auto"/>
        <w:ind w:right="1273"/>
        <w:rPr>
          <w:rFonts w:ascii="Arial" w:hAnsi="Arial" w:cs="Arial"/>
          <w:sz w:val="20"/>
          <w:szCs w:val="20"/>
        </w:rPr>
      </w:pPr>
      <w:r w:rsidRPr="00E57B1B">
        <w:rPr>
          <w:rFonts w:ascii="Arial" w:hAnsi="Arial" w:cs="Arial"/>
          <w:b/>
          <w:bCs/>
          <w:sz w:val="20"/>
          <w:szCs w:val="20"/>
        </w:rPr>
        <w:t>Köln, 1</w:t>
      </w:r>
      <w:r w:rsidR="000062F1" w:rsidRPr="00E57B1B">
        <w:rPr>
          <w:rFonts w:ascii="Arial" w:hAnsi="Arial" w:cs="Arial"/>
          <w:b/>
          <w:bCs/>
          <w:sz w:val="20"/>
          <w:szCs w:val="20"/>
        </w:rPr>
        <w:t>7</w:t>
      </w:r>
      <w:r w:rsidRPr="00E57B1B">
        <w:rPr>
          <w:rFonts w:ascii="Arial" w:hAnsi="Arial" w:cs="Arial"/>
          <w:b/>
          <w:bCs/>
          <w:sz w:val="20"/>
          <w:szCs w:val="20"/>
        </w:rPr>
        <w:t>. November 202</w:t>
      </w:r>
      <w:r w:rsidR="000062F1" w:rsidRPr="00E57B1B">
        <w:rPr>
          <w:rFonts w:ascii="Arial" w:hAnsi="Arial" w:cs="Arial"/>
          <w:b/>
          <w:bCs/>
          <w:sz w:val="20"/>
          <w:szCs w:val="20"/>
        </w:rPr>
        <w:t>3</w:t>
      </w:r>
      <w:r w:rsidRPr="00E57B1B">
        <w:rPr>
          <w:rFonts w:ascii="Arial" w:hAnsi="Arial" w:cs="Arial"/>
          <w:b/>
          <w:bCs/>
          <w:sz w:val="20"/>
          <w:szCs w:val="20"/>
        </w:rPr>
        <w:t>.</w:t>
      </w:r>
      <w:r w:rsidRPr="00E57B1B">
        <w:rPr>
          <w:rFonts w:ascii="Arial" w:hAnsi="Arial" w:cs="Arial"/>
          <w:bCs/>
          <w:sz w:val="20"/>
          <w:szCs w:val="20"/>
        </w:rPr>
        <w:t xml:space="preserve"> Wer einen Gebrauchtwagen kaufen oder verkaufen will, der greift für eine verlässliche Orientierung zum TÜV-Report. Die aktuelle Ausgabe des </w:t>
      </w:r>
      <w:proofErr w:type="spellStart"/>
      <w:r w:rsidRPr="00E57B1B">
        <w:rPr>
          <w:rFonts w:ascii="Arial" w:hAnsi="Arial" w:cs="Arial"/>
          <w:bCs/>
          <w:sz w:val="20"/>
          <w:szCs w:val="20"/>
        </w:rPr>
        <w:t>Auto</w:t>
      </w:r>
      <w:r w:rsidR="000062F1" w:rsidRPr="00E57B1B">
        <w:rPr>
          <w:rFonts w:ascii="Arial" w:hAnsi="Arial" w:cs="Arial"/>
          <w:bCs/>
          <w:sz w:val="20"/>
          <w:szCs w:val="20"/>
        </w:rPr>
        <w:t>B</w:t>
      </w:r>
      <w:r w:rsidRPr="00E57B1B">
        <w:rPr>
          <w:rFonts w:ascii="Arial" w:hAnsi="Arial" w:cs="Arial"/>
          <w:bCs/>
          <w:sz w:val="20"/>
          <w:szCs w:val="20"/>
        </w:rPr>
        <w:t>ild</w:t>
      </w:r>
      <w:proofErr w:type="spellEnd"/>
      <w:r w:rsidRPr="00E57B1B">
        <w:rPr>
          <w:rFonts w:ascii="Arial" w:hAnsi="Arial" w:cs="Arial"/>
          <w:bCs/>
          <w:sz w:val="20"/>
          <w:szCs w:val="20"/>
        </w:rPr>
        <w:t xml:space="preserve"> TÜV-Report 202</w:t>
      </w:r>
      <w:r w:rsidR="000062F1" w:rsidRPr="00E57B1B">
        <w:rPr>
          <w:rFonts w:ascii="Arial" w:hAnsi="Arial" w:cs="Arial"/>
          <w:bCs/>
          <w:sz w:val="20"/>
          <w:szCs w:val="20"/>
        </w:rPr>
        <w:t>4</w:t>
      </w:r>
      <w:r w:rsidRPr="00E57B1B">
        <w:rPr>
          <w:rFonts w:ascii="Arial" w:hAnsi="Arial" w:cs="Arial"/>
          <w:bCs/>
          <w:sz w:val="20"/>
          <w:szCs w:val="20"/>
        </w:rPr>
        <w:t xml:space="preserve"> gibt detailliert Auskunft über technische Stärken und Schwächen von 22</w:t>
      </w:r>
      <w:r w:rsidR="000062F1" w:rsidRPr="00E57B1B">
        <w:rPr>
          <w:rFonts w:ascii="Arial" w:hAnsi="Arial" w:cs="Arial"/>
          <w:bCs/>
          <w:sz w:val="20"/>
          <w:szCs w:val="20"/>
        </w:rPr>
        <w:t>1</w:t>
      </w:r>
      <w:r w:rsidRPr="00E57B1B">
        <w:rPr>
          <w:rFonts w:ascii="Arial" w:hAnsi="Arial" w:cs="Arial"/>
          <w:bCs/>
          <w:sz w:val="20"/>
          <w:szCs w:val="20"/>
        </w:rPr>
        <w:t xml:space="preserve"> </w:t>
      </w:r>
      <w:r w:rsidR="00C4652C" w:rsidRPr="00E57B1B">
        <w:rPr>
          <w:rFonts w:ascii="Arial" w:hAnsi="Arial" w:cs="Arial"/>
          <w:sz w:val="20"/>
          <w:szCs w:val="20"/>
        </w:rPr>
        <w:t xml:space="preserve">beliebten Gebrauchtwagentypen. </w:t>
      </w:r>
      <w:r w:rsidRPr="00E57B1B">
        <w:rPr>
          <w:rFonts w:ascii="Arial" w:hAnsi="Arial" w:cs="Arial"/>
          <w:sz w:val="20"/>
          <w:szCs w:val="20"/>
        </w:rPr>
        <w:t xml:space="preserve">Dafür haben die Expertinnen und Experten der Technischen Überwachungsvereine </w:t>
      </w:r>
      <w:r w:rsidR="00FF61B3" w:rsidRPr="00E57B1B">
        <w:rPr>
          <w:rFonts w:ascii="Arial" w:hAnsi="Arial" w:cs="Arial"/>
          <w:sz w:val="20"/>
          <w:szCs w:val="20"/>
        </w:rPr>
        <w:t>1</w:t>
      </w:r>
      <w:r w:rsidR="00C4652C" w:rsidRPr="00E57B1B">
        <w:rPr>
          <w:rFonts w:ascii="Arial" w:hAnsi="Arial" w:cs="Arial"/>
          <w:sz w:val="20"/>
          <w:szCs w:val="20"/>
        </w:rPr>
        <w:t>0</w:t>
      </w:r>
      <w:r w:rsidRPr="00E57B1B">
        <w:rPr>
          <w:rFonts w:ascii="Arial" w:hAnsi="Arial" w:cs="Arial"/>
          <w:sz w:val="20"/>
          <w:szCs w:val="20"/>
        </w:rPr>
        <w:t>,</w:t>
      </w:r>
      <w:r w:rsidR="00FF61B3" w:rsidRPr="00E57B1B">
        <w:rPr>
          <w:rFonts w:ascii="Arial" w:hAnsi="Arial" w:cs="Arial"/>
          <w:sz w:val="20"/>
          <w:szCs w:val="20"/>
        </w:rPr>
        <w:t>2</w:t>
      </w:r>
      <w:r w:rsidRPr="00E57B1B">
        <w:rPr>
          <w:rFonts w:ascii="Arial" w:hAnsi="Arial" w:cs="Arial"/>
          <w:sz w:val="20"/>
          <w:szCs w:val="20"/>
        </w:rPr>
        <w:t xml:space="preserve"> Millionen Hauptuntersuchungen (HU) von </w:t>
      </w:r>
      <w:r w:rsidR="00C4652C" w:rsidRPr="00E57B1B">
        <w:rPr>
          <w:rFonts w:ascii="Arial" w:hAnsi="Arial" w:cs="Arial"/>
          <w:sz w:val="20"/>
          <w:szCs w:val="20"/>
        </w:rPr>
        <w:t>Pkw</w:t>
      </w:r>
      <w:r w:rsidRPr="00E57B1B">
        <w:rPr>
          <w:rFonts w:ascii="Arial" w:hAnsi="Arial" w:cs="Arial"/>
          <w:sz w:val="20"/>
          <w:szCs w:val="20"/>
        </w:rPr>
        <w:t xml:space="preserve"> ausgewertet. Neben der umfangreichen Kaufberatung gibt es nützliche Tipps </w:t>
      </w:r>
      <w:r w:rsidR="0046486C" w:rsidRPr="00E57B1B">
        <w:rPr>
          <w:rFonts w:ascii="Arial" w:hAnsi="Arial" w:cs="Arial"/>
          <w:sz w:val="20"/>
          <w:szCs w:val="20"/>
        </w:rPr>
        <w:t xml:space="preserve">zu </w:t>
      </w:r>
      <w:r w:rsidRPr="00E57B1B">
        <w:rPr>
          <w:rFonts w:ascii="Arial" w:hAnsi="Arial" w:cs="Arial"/>
          <w:sz w:val="20"/>
          <w:szCs w:val="20"/>
        </w:rPr>
        <w:t>viele</w:t>
      </w:r>
      <w:r w:rsidR="00BD3988">
        <w:rPr>
          <w:rFonts w:ascii="Arial" w:hAnsi="Arial" w:cs="Arial"/>
          <w:sz w:val="20"/>
          <w:szCs w:val="20"/>
        </w:rPr>
        <w:t>n</w:t>
      </w:r>
      <w:r w:rsidRPr="00E57B1B">
        <w:rPr>
          <w:rFonts w:ascii="Arial" w:hAnsi="Arial" w:cs="Arial"/>
          <w:sz w:val="20"/>
          <w:szCs w:val="20"/>
        </w:rPr>
        <w:t xml:space="preserve"> Autothemen, etwa zur </w:t>
      </w:r>
      <w:r w:rsidR="0046486C" w:rsidRPr="00E57B1B">
        <w:rPr>
          <w:rFonts w:ascii="Arial" w:hAnsi="Arial" w:cs="Arial"/>
          <w:sz w:val="20"/>
          <w:szCs w:val="20"/>
        </w:rPr>
        <w:t xml:space="preserve">gefährlichen Alterung von Fahr-Assistenzsystemen oder wie man das für </w:t>
      </w:r>
      <w:r w:rsidR="00AA5841">
        <w:rPr>
          <w:rFonts w:ascii="Arial" w:hAnsi="Arial" w:cs="Arial"/>
          <w:sz w:val="20"/>
          <w:szCs w:val="20"/>
        </w:rPr>
        <w:t xml:space="preserve">seine </w:t>
      </w:r>
      <w:r w:rsidR="0046486C" w:rsidRPr="00E57B1B">
        <w:rPr>
          <w:rFonts w:ascii="Arial" w:hAnsi="Arial" w:cs="Arial"/>
          <w:sz w:val="20"/>
          <w:szCs w:val="20"/>
        </w:rPr>
        <w:t xml:space="preserve">Zwecke passende E-Auto findet. </w:t>
      </w:r>
    </w:p>
    <w:p w14:paraId="21873335" w14:textId="77777777" w:rsidR="00DE612D" w:rsidRPr="00E57B1B" w:rsidRDefault="00DE612D" w:rsidP="00E530D9">
      <w:pPr>
        <w:spacing w:line="360" w:lineRule="auto"/>
        <w:ind w:right="1273"/>
        <w:rPr>
          <w:rFonts w:ascii="Arial" w:hAnsi="Arial" w:cs="Arial"/>
          <w:sz w:val="20"/>
          <w:szCs w:val="20"/>
        </w:rPr>
      </w:pPr>
    </w:p>
    <w:p w14:paraId="5AC42A4E" w14:textId="44460176" w:rsidR="00DE612D" w:rsidRPr="00E57B1B" w:rsidRDefault="00DE612D" w:rsidP="00E530D9">
      <w:pPr>
        <w:spacing w:line="360" w:lineRule="auto"/>
        <w:ind w:right="1273"/>
        <w:rPr>
          <w:rFonts w:ascii="Arial" w:hAnsi="Arial" w:cs="Arial"/>
          <w:sz w:val="20"/>
          <w:szCs w:val="20"/>
        </w:rPr>
      </w:pPr>
      <w:r w:rsidRPr="00E57B1B">
        <w:rPr>
          <w:rFonts w:ascii="Arial" w:hAnsi="Arial" w:cs="Arial"/>
          <w:bCs/>
          <w:sz w:val="20"/>
          <w:szCs w:val="20"/>
        </w:rPr>
        <w:t>Die neue Ausgabe der Zeitschrift „</w:t>
      </w:r>
      <w:proofErr w:type="spellStart"/>
      <w:r w:rsidRPr="00E57B1B">
        <w:rPr>
          <w:rFonts w:ascii="Arial" w:hAnsi="Arial" w:cs="Arial"/>
          <w:bCs/>
          <w:sz w:val="20"/>
          <w:szCs w:val="20"/>
        </w:rPr>
        <w:t>Auto</w:t>
      </w:r>
      <w:r w:rsidR="009306EE">
        <w:rPr>
          <w:rFonts w:ascii="Arial" w:hAnsi="Arial" w:cs="Arial"/>
          <w:bCs/>
          <w:sz w:val="20"/>
          <w:szCs w:val="20"/>
        </w:rPr>
        <w:t>B</w:t>
      </w:r>
      <w:r w:rsidRPr="00E57B1B">
        <w:rPr>
          <w:rFonts w:ascii="Arial" w:hAnsi="Arial" w:cs="Arial"/>
          <w:bCs/>
          <w:sz w:val="20"/>
          <w:szCs w:val="20"/>
        </w:rPr>
        <w:t>ild</w:t>
      </w:r>
      <w:proofErr w:type="spellEnd"/>
      <w:r w:rsidRPr="00E57B1B">
        <w:rPr>
          <w:rFonts w:ascii="Arial" w:hAnsi="Arial" w:cs="Arial"/>
          <w:bCs/>
          <w:sz w:val="20"/>
          <w:szCs w:val="20"/>
        </w:rPr>
        <w:t xml:space="preserve"> TÜV-Report 202</w:t>
      </w:r>
      <w:r w:rsidR="00FF61B3" w:rsidRPr="00E57B1B">
        <w:rPr>
          <w:rFonts w:ascii="Arial" w:hAnsi="Arial" w:cs="Arial"/>
          <w:bCs/>
          <w:sz w:val="20"/>
          <w:szCs w:val="20"/>
        </w:rPr>
        <w:t>4</w:t>
      </w:r>
      <w:r w:rsidRPr="00E57B1B">
        <w:rPr>
          <w:rFonts w:ascii="Arial" w:hAnsi="Arial" w:cs="Arial"/>
          <w:bCs/>
          <w:sz w:val="20"/>
          <w:szCs w:val="20"/>
        </w:rPr>
        <w:t xml:space="preserve">“ ist ab sofort für 5,90 Euro an allen Prüfstellen </w:t>
      </w:r>
      <w:r w:rsidR="00BD3988">
        <w:rPr>
          <w:rFonts w:ascii="Arial" w:hAnsi="Arial" w:cs="Arial"/>
          <w:bCs/>
          <w:sz w:val="20"/>
          <w:szCs w:val="20"/>
        </w:rPr>
        <w:t xml:space="preserve">von </w:t>
      </w:r>
      <w:r w:rsidRPr="00E57B1B">
        <w:rPr>
          <w:rFonts w:ascii="Arial" w:hAnsi="Arial" w:cs="Arial"/>
          <w:bCs/>
          <w:sz w:val="20"/>
          <w:szCs w:val="20"/>
        </w:rPr>
        <w:t xml:space="preserve">TÜV Rheinland und im Handel erhältlich. Zudem kann der Report unter </w:t>
      </w:r>
      <w:hyperlink r:id="rId9" w:history="1">
        <w:r w:rsidR="002F2E8E">
          <w:rPr>
            <w:rStyle w:val="Hyperlink"/>
            <w:rFonts w:ascii="Arial" w:hAnsi="Arial" w:cs="Arial"/>
            <w:sz w:val="20"/>
            <w:szCs w:val="20"/>
          </w:rPr>
          <w:t>www.tuv.com/autoreport</w:t>
        </w:r>
      </w:hyperlink>
      <w:r w:rsidR="00DC539E">
        <w:rPr>
          <w:rStyle w:val="Hyperlink"/>
          <w:rFonts w:ascii="Arial" w:hAnsi="Arial" w:cs="Arial"/>
          <w:sz w:val="20"/>
          <w:szCs w:val="20"/>
        </w:rPr>
        <w:t xml:space="preserve"> </w:t>
      </w:r>
      <w:r w:rsidRPr="00E57B1B">
        <w:rPr>
          <w:rFonts w:ascii="Arial" w:hAnsi="Arial" w:cs="Arial"/>
          <w:bCs/>
          <w:sz w:val="20"/>
          <w:szCs w:val="20"/>
        </w:rPr>
        <w:t>online bestellt werden.</w:t>
      </w:r>
    </w:p>
    <w:p w14:paraId="3297D910" w14:textId="77777777" w:rsidR="00DE612D" w:rsidRPr="00E57B1B" w:rsidRDefault="00DE612D" w:rsidP="00E530D9">
      <w:pPr>
        <w:pStyle w:val="Fuzeile"/>
        <w:tabs>
          <w:tab w:val="right" w:pos="-1985"/>
        </w:tabs>
        <w:spacing w:line="360" w:lineRule="auto"/>
        <w:ind w:right="1273"/>
        <w:rPr>
          <w:rFonts w:ascii="Arial" w:hAnsi="Arial" w:cs="Arial"/>
          <w:sz w:val="20"/>
          <w:szCs w:val="20"/>
        </w:rPr>
      </w:pPr>
    </w:p>
    <w:p w14:paraId="066F15C7" w14:textId="77777777" w:rsidR="00DE612D" w:rsidRPr="00E57B1B" w:rsidRDefault="00DE612D" w:rsidP="00E530D9">
      <w:pPr>
        <w:pStyle w:val="Fuzeile"/>
        <w:tabs>
          <w:tab w:val="right" w:pos="-1985"/>
        </w:tabs>
        <w:spacing w:line="360" w:lineRule="auto"/>
        <w:ind w:right="1273"/>
        <w:rPr>
          <w:rFonts w:ascii="Arial" w:hAnsi="Arial" w:cs="Arial"/>
          <w:b/>
          <w:bCs/>
          <w:sz w:val="20"/>
          <w:szCs w:val="20"/>
        </w:rPr>
      </w:pPr>
      <w:r w:rsidRPr="00E57B1B">
        <w:rPr>
          <w:rFonts w:ascii="Arial" w:hAnsi="Arial" w:cs="Arial"/>
          <w:b/>
          <w:bCs/>
          <w:sz w:val="20"/>
          <w:szCs w:val="20"/>
        </w:rPr>
        <w:t>Vergleich bei Gebrauchtwagen lohnt sich</w:t>
      </w:r>
    </w:p>
    <w:p w14:paraId="26026600" w14:textId="4CB2F48B" w:rsidR="00FF61B3" w:rsidRPr="00E57B1B" w:rsidRDefault="00732BAC" w:rsidP="00E530D9">
      <w:pPr>
        <w:pStyle w:val="Fuzeile"/>
        <w:tabs>
          <w:tab w:val="right" w:pos="-1985"/>
        </w:tabs>
        <w:spacing w:line="360" w:lineRule="auto"/>
        <w:ind w:right="1273"/>
        <w:rPr>
          <w:rFonts w:ascii="Arial" w:hAnsi="Arial" w:cs="Arial"/>
          <w:sz w:val="20"/>
          <w:szCs w:val="20"/>
        </w:rPr>
      </w:pPr>
      <w:r w:rsidRPr="00E57B1B">
        <w:rPr>
          <w:rFonts w:ascii="Arial" w:hAnsi="Arial" w:cs="Arial"/>
          <w:bCs/>
          <w:sz w:val="20"/>
          <w:szCs w:val="20"/>
        </w:rPr>
        <w:t xml:space="preserve">Der umfassendste Gebrauchtwagenführer </w:t>
      </w:r>
      <w:r w:rsidR="00BD3988">
        <w:rPr>
          <w:rFonts w:ascii="Arial" w:hAnsi="Arial" w:cs="Arial"/>
          <w:bCs/>
          <w:sz w:val="20"/>
          <w:szCs w:val="20"/>
        </w:rPr>
        <w:t xml:space="preserve">in Deutschland </w:t>
      </w:r>
      <w:r w:rsidRPr="00E57B1B">
        <w:rPr>
          <w:rFonts w:ascii="Arial" w:hAnsi="Arial" w:cs="Arial"/>
          <w:bCs/>
          <w:sz w:val="20"/>
          <w:szCs w:val="20"/>
        </w:rPr>
        <w:t>bewertet a</w:t>
      </w:r>
      <w:r w:rsidR="00DE612D" w:rsidRPr="00E57B1B">
        <w:rPr>
          <w:rFonts w:ascii="Arial" w:hAnsi="Arial" w:cs="Arial"/>
          <w:bCs/>
          <w:sz w:val="20"/>
          <w:szCs w:val="20"/>
        </w:rPr>
        <w:t>uf 1</w:t>
      </w:r>
      <w:r w:rsidR="00FF61B3" w:rsidRPr="00E57B1B">
        <w:rPr>
          <w:rFonts w:ascii="Arial" w:hAnsi="Arial" w:cs="Arial"/>
          <w:bCs/>
          <w:sz w:val="20"/>
          <w:szCs w:val="20"/>
        </w:rPr>
        <w:t>72</w:t>
      </w:r>
      <w:r w:rsidR="00DE612D" w:rsidRPr="00E57B1B">
        <w:rPr>
          <w:rFonts w:ascii="Arial" w:hAnsi="Arial" w:cs="Arial"/>
          <w:bCs/>
          <w:sz w:val="20"/>
          <w:szCs w:val="20"/>
        </w:rPr>
        <w:t xml:space="preserve"> Seiten die Mängel besonders beliebter Fahrzeugtypen. Alle </w:t>
      </w:r>
      <w:r w:rsidR="008D4DDF" w:rsidRPr="00E57B1B">
        <w:rPr>
          <w:rFonts w:ascii="Arial" w:hAnsi="Arial" w:cs="Arial"/>
          <w:bCs/>
          <w:sz w:val="20"/>
          <w:szCs w:val="20"/>
        </w:rPr>
        <w:t>M</w:t>
      </w:r>
      <w:r w:rsidR="00DE612D" w:rsidRPr="00E57B1B">
        <w:rPr>
          <w:rFonts w:ascii="Arial" w:hAnsi="Arial" w:cs="Arial"/>
          <w:bCs/>
          <w:sz w:val="20"/>
          <w:szCs w:val="20"/>
        </w:rPr>
        <w:t xml:space="preserve">odelle und ihr Abschneiden bei der </w:t>
      </w:r>
      <w:r w:rsidR="008D4DDF" w:rsidRPr="00E57B1B">
        <w:rPr>
          <w:rFonts w:ascii="Arial" w:hAnsi="Arial" w:cs="Arial"/>
          <w:bCs/>
          <w:sz w:val="20"/>
          <w:szCs w:val="20"/>
        </w:rPr>
        <w:t>HU</w:t>
      </w:r>
      <w:r w:rsidR="00DE612D" w:rsidRPr="00E57B1B">
        <w:rPr>
          <w:rFonts w:ascii="Arial" w:hAnsi="Arial" w:cs="Arial"/>
          <w:bCs/>
          <w:sz w:val="20"/>
          <w:szCs w:val="20"/>
        </w:rPr>
        <w:t xml:space="preserve"> werden mit einem ausführlichen Steckbrief vorgestellt. </w:t>
      </w:r>
      <w:r w:rsidR="00DE612D" w:rsidRPr="00E57B1B">
        <w:rPr>
          <w:rFonts w:ascii="Arial" w:hAnsi="Arial" w:cs="Arial"/>
          <w:sz w:val="20"/>
          <w:szCs w:val="20"/>
        </w:rPr>
        <w:t xml:space="preserve">Die zuverlässigsten zwei- und dreijährigen Fahrzeuge in ihrer jeweiligen Fahrzeugklasse sind in diesem Jahr bei den TÜV-Prüfungen </w:t>
      </w:r>
      <w:r w:rsidR="00FF61B3" w:rsidRPr="00E57B1B">
        <w:rPr>
          <w:rFonts w:ascii="Arial" w:hAnsi="Arial" w:cs="Arial"/>
          <w:sz w:val="20"/>
          <w:szCs w:val="20"/>
        </w:rPr>
        <w:t xml:space="preserve">Opel Karl (Mini-Klasse), </w:t>
      </w:r>
      <w:r w:rsidR="00E53E2F">
        <w:rPr>
          <w:rFonts w:ascii="Arial" w:hAnsi="Arial" w:cs="Arial"/>
          <w:sz w:val="20"/>
          <w:szCs w:val="20"/>
        </w:rPr>
        <w:t>Peugeot 208</w:t>
      </w:r>
      <w:r w:rsidR="00FF61B3" w:rsidRPr="00E57B1B">
        <w:rPr>
          <w:rFonts w:ascii="Arial" w:hAnsi="Arial" w:cs="Arial"/>
          <w:sz w:val="20"/>
          <w:szCs w:val="20"/>
        </w:rPr>
        <w:t xml:space="preserve"> (Kleinwagen), VW e-Golf (Kompaktklasse), Mercedes C-Klasse (Mittelklasse), VW Golf Sportsvan (Vans; Gesamtsieger) sowie Audi Q2 (SUV).</w:t>
      </w:r>
    </w:p>
    <w:p w14:paraId="0704435C" w14:textId="77777777" w:rsidR="00DE612D" w:rsidRPr="00E57B1B" w:rsidRDefault="00DE612D" w:rsidP="00E530D9">
      <w:pPr>
        <w:pStyle w:val="Fuzeile"/>
        <w:tabs>
          <w:tab w:val="right" w:pos="-1985"/>
        </w:tabs>
        <w:spacing w:line="360" w:lineRule="auto"/>
        <w:ind w:right="1273"/>
        <w:rPr>
          <w:rFonts w:ascii="Arial" w:hAnsi="Arial" w:cs="Arial"/>
          <w:bCs/>
          <w:sz w:val="20"/>
          <w:szCs w:val="20"/>
        </w:rPr>
      </w:pPr>
    </w:p>
    <w:p w14:paraId="208B88AA" w14:textId="7B9203A2" w:rsidR="00342FD9" w:rsidRPr="00E57B1B" w:rsidRDefault="00DE612D" w:rsidP="00E530D9">
      <w:pPr>
        <w:pStyle w:val="Fuzeile"/>
        <w:tabs>
          <w:tab w:val="right" w:pos="-1985"/>
        </w:tabs>
        <w:spacing w:line="360" w:lineRule="auto"/>
        <w:ind w:right="1273"/>
        <w:rPr>
          <w:rFonts w:ascii="Arial" w:hAnsi="Arial" w:cs="Arial"/>
          <w:sz w:val="20"/>
          <w:szCs w:val="20"/>
        </w:rPr>
      </w:pPr>
      <w:r w:rsidRPr="00E57B1B">
        <w:rPr>
          <w:rFonts w:ascii="Arial" w:hAnsi="Arial" w:cs="Arial"/>
          <w:sz w:val="20"/>
          <w:szCs w:val="20"/>
        </w:rPr>
        <w:t xml:space="preserve">Wie wichtig es ist, sich </w:t>
      </w:r>
      <w:r w:rsidR="008D4DDF" w:rsidRPr="00E57B1B">
        <w:rPr>
          <w:rFonts w:ascii="Arial" w:hAnsi="Arial" w:cs="Arial"/>
          <w:sz w:val="20"/>
          <w:szCs w:val="20"/>
        </w:rPr>
        <w:t xml:space="preserve">nicht nur </w:t>
      </w:r>
      <w:r w:rsidRPr="00E57B1B">
        <w:rPr>
          <w:rFonts w:ascii="Arial" w:hAnsi="Arial" w:cs="Arial"/>
          <w:sz w:val="20"/>
          <w:szCs w:val="20"/>
        </w:rPr>
        <w:t xml:space="preserve">vor </w:t>
      </w:r>
      <w:r w:rsidR="008D4DDF" w:rsidRPr="00E57B1B">
        <w:rPr>
          <w:rFonts w:ascii="Arial" w:hAnsi="Arial" w:cs="Arial"/>
          <w:sz w:val="20"/>
          <w:szCs w:val="20"/>
        </w:rPr>
        <w:t>d</w:t>
      </w:r>
      <w:r w:rsidRPr="00E57B1B">
        <w:rPr>
          <w:rFonts w:ascii="Arial" w:hAnsi="Arial" w:cs="Arial"/>
          <w:sz w:val="20"/>
          <w:szCs w:val="20"/>
        </w:rPr>
        <w:t>em Gebrauchtwagenkauf</w:t>
      </w:r>
      <w:r w:rsidR="008D4DDF" w:rsidRPr="00E57B1B">
        <w:rPr>
          <w:rFonts w:ascii="Arial" w:hAnsi="Arial" w:cs="Arial"/>
          <w:sz w:val="20"/>
          <w:szCs w:val="20"/>
        </w:rPr>
        <w:t>, sondern auch vor dem Kauf eines Neuwagens</w:t>
      </w:r>
      <w:r w:rsidRPr="00E57B1B">
        <w:rPr>
          <w:rFonts w:ascii="Arial" w:hAnsi="Arial" w:cs="Arial"/>
          <w:sz w:val="20"/>
          <w:szCs w:val="20"/>
        </w:rPr>
        <w:t xml:space="preserve"> zu informieren, zeigt der Blick in die gesamte Mängelstatistik: Im Schnitt aller Hauptuntersuchungen sind 20,</w:t>
      </w:r>
      <w:r w:rsidR="008D4DDF" w:rsidRPr="00E57B1B">
        <w:rPr>
          <w:rFonts w:ascii="Arial" w:hAnsi="Arial" w:cs="Arial"/>
          <w:sz w:val="20"/>
          <w:szCs w:val="20"/>
        </w:rPr>
        <w:t>5</w:t>
      </w:r>
      <w:r w:rsidRPr="00E57B1B">
        <w:rPr>
          <w:rFonts w:ascii="Arial" w:hAnsi="Arial" w:cs="Arial"/>
          <w:sz w:val="20"/>
          <w:szCs w:val="20"/>
        </w:rPr>
        <w:t xml:space="preserve"> Prozent der </w:t>
      </w:r>
      <w:r w:rsidR="008D4DDF" w:rsidRPr="00E57B1B">
        <w:rPr>
          <w:rFonts w:ascii="Arial" w:hAnsi="Arial" w:cs="Arial"/>
          <w:sz w:val="20"/>
          <w:szCs w:val="20"/>
        </w:rPr>
        <w:t>Pkw</w:t>
      </w:r>
      <w:r w:rsidRPr="00E57B1B">
        <w:rPr>
          <w:rFonts w:ascii="Arial" w:hAnsi="Arial" w:cs="Arial"/>
          <w:sz w:val="20"/>
          <w:szCs w:val="20"/>
        </w:rPr>
        <w:t xml:space="preserve"> mit erheblichen Mängeln durch die Prüfung gefallen und </w:t>
      </w:r>
      <w:r w:rsidR="00732BAC" w:rsidRPr="00E57B1B">
        <w:rPr>
          <w:rFonts w:ascii="Arial" w:hAnsi="Arial" w:cs="Arial"/>
          <w:sz w:val="20"/>
          <w:szCs w:val="20"/>
        </w:rPr>
        <w:t xml:space="preserve">haben </w:t>
      </w:r>
      <w:r w:rsidR="008D4DDF" w:rsidRPr="00E57B1B">
        <w:rPr>
          <w:rFonts w:ascii="Arial" w:hAnsi="Arial" w:cs="Arial"/>
          <w:sz w:val="20"/>
          <w:szCs w:val="20"/>
        </w:rPr>
        <w:t xml:space="preserve">deshalb auch nicht auf Anhieb </w:t>
      </w:r>
      <w:r w:rsidRPr="00E57B1B">
        <w:rPr>
          <w:rFonts w:ascii="Arial" w:hAnsi="Arial" w:cs="Arial"/>
          <w:sz w:val="20"/>
          <w:szCs w:val="20"/>
        </w:rPr>
        <w:t xml:space="preserve">eine Plakette erhalten. Dabei gibt es je nach </w:t>
      </w:r>
      <w:r w:rsidR="008D4DDF" w:rsidRPr="00E57B1B">
        <w:rPr>
          <w:rFonts w:ascii="Arial" w:hAnsi="Arial" w:cs="Arial"/>
          <w:sz w:val="20"/>
          <w:szCs w:val="20"/>
        </w:rPr>
        <w:t>Fahrzeugm</w:t>
      </w:r>
      <w:r w:rsidRPr="00E57B1B">
        <w:rPr>
          <w:rFonts w:ascii="Arial" w:hAnsi="Arial" w:cs="Arial"/>
          <w:sz w:val="20"/>
          <w:szCs w:val="20"/>
        </w:rPr>
        <w:t xml:space="preserve">odell und Alter erhebliche Unterschiede. So </w:t>
      </w:r>
      <w:r w:rsidR="00BD3988">
        <w:rPr>
          <w:rFonts w:ascii="Arial" w:hAnsi="Arial" w:cs="Arial"/>
          <w:sz w:val="20"/>
          <w:szCs w:val="20"/>
        </w:rPr>
        <w:t xml:space="preserve">haben bei </w:t>
      </w:r>
      <w:r w:rsidRPr="00E57B1B">
        <w:rPr>
          <w:rFonts w:ascii="Arial" w:hAnsi="Arial" w:cs="Arial"/>
          <w:sz w:val="20"/>
          <w:szCs w:val="20"/>
        </w:rPr>
        <w:t xml:space="preserve">drei Jahre alten Fahrzeugen bereits </w:t>
      </w:r>
      <w:r w:rsidR="00BD3988">
        <w:rPr>
          <w:rFonts w:ascii="Arial" w:hAnsi="Arial" w:cs="Arial"/>
          <w:sz w:val="20"/>
          <w:szCs w:val="20"/>
        </w:rPr>
        <w:t xml:space="preserve">zwischen </w:t>
      </w:r>
      <w:r w:rsidRPr="00E57B1B">
        <w:rPr>
          <w:rFonts w:ascii="Arial" w:hAnsi="Arial" w:cs="Arial"/>
          <w:sz w:val="20"/>
          <w:szCs w:val="20"/>
        </w:rPr>
        <w:t xml:space="preserve">2,0 </w:t>
      </w:r>
      <w:r w:rsidR="00BD3988">
        <w:rPr>
          <w:rFonts w:ascii="Arial" w:hAnsi="Arial" w:cs="Arial"/>
          <w:sz w:val="20"/>
          <w:szCs w:val="20"/>
        </w:rPr>
        <w:t xml:space="preserve">und </w:t>
      </w:r>
      <w:r w:rsidRPr="00E57B1B">
        <w:rPr>
          <w:rFonts w:ascii="Arial" w:hAnsi="Arial" w:cs="Arial"/>
          <w:sz w:val="20"/>
          <w:szCs w:val="20"/>
        </w:rPr>
        <w:t xml:space="preserve">bis </w:t>
      </w:r>
      <w:r w:rsidR="00BD3988">
        <w:rPr>
          <w:rFonts w:ascii="Arial" w:hAnsi="Arial" w:cs="Arial"/>
          <w:sz w:val="20"/>
          <w:szCs w:val="20"/>
        </w:rPr>
        <w:t xml:space="preserve">zu </w:t>
      </w:r>
      <w:r w:rsidRPr="00E57B1B">
        <w:rPr>
          <w:rFonts w:ascii="Arial" w:hAnsi="Arial" w:cs="Arial"/>
          <w:sz w:val="20"/>
          <w:szCs w:val="20"/>
        </w:rPr>
        <w:t>1</w:t>
      </w:r>
      <w:r w:rsidR="00732BAC" w:rsidRPr="00E57B1B">
        <w:rPr>
          <w:rFonts w:ascii="Arial" w:hAnsi="Arial" w:cs="Arial"/>
          <w:sz w:val="20"/>
          <w:szCs w:val="20"/>
        </w:rPr>
        <w:t>4</w:t>
      </w:r>
      <w:r w:rsidRPr="00E57B1B">
        <w:rPr>
          <w:rFonts w:ascii="Arial" w:hAnsi="Arial" w:cs="Arial"/>
          <w:sz w:val="20"/>
          <w:szCs w:val="20"/>
        </w:rPr>
        <w:t>,</w:t>
      </w:r>
      <w:r w:rsidR="00732BAC" w:rsidRPr="00E57B1B">
        <w:rPr>
          <w:rFonts w:ascii="Arial" w:hAnsi="Arial" w:cs="Arial"/>
          <w:sz w:val="20"/>
          <w:szCs w:val="20"/>
        </w:rPr>
        <w:t>7</w:t>
      </w:r>
      <w:r w:rsidRPr="00E57B1B">
        <w:rPr>
          <w:rFonts w:ascii="Arial" w:hAnsi="Arial" w:cs="Arial"/>
          <w:sz w:val="20"/>
          <w:szCs w:val="20"/>
        </w:rPr>
        <w:t xml:space="preserve"> Prozent</w:t>
      </w:r>
      <w:r w:rsidR="00BD3988">
        <w:rPr>
          <w:rFonts w:ascii="Arial" w:hAnsi="Arial" w:cs="Arial"/>
          <w:sz w:val="20"/>
          <w:szCs w:val="20"/>
        </w:rPr>
        <w:t xml:space="preserve"> erhebliche Mängel</w:t>
      </w:r>
      <w:r w:rsidRPr="00E57B1B">
        <w:rPr>
          <w:rFonts w:ascii="Arial" w:hAnsi="Arial" w:cs="Arial"/>
          <w:sz w:val="20"/>
          <w:szCs w:val="20"/>
        </w:rPr>
        <w:t xml:space="preserve">. </w:t>
      </w:r>
      <w:r w:rsidR="00732BAC" w:rsidRPr="00E57B1B">
        <w:rPr>
          <w:rFonts w:ascii="Arial" w:hAnsi="Arial" w:cs="Arial"/>
          <w:sz w:val="20"/>
          <w:szCs w:val="20"/>
        </w:rPr>
        <w:t xml:space="preserve">Zum ersten Mal ist in der Klasse der zwei- und dreijährigen Fahrzeuge auch ein E-Auto von Tesla mit dabei. Mit großem Abstand zum Vorletzten Dacia Logan liegt der Tesla 3 </w:t>
      </w:r>
      <w:r w:rsidR="00342FD9" w:rsidRPr="00E57B1B">
        <w:rPr>
          <w:rFonts w:ascii="Arial" w:hAnsi="Arial" w:cs="Arial"/>
          <w:sz w:val="20"/>
          <w:szCs w:val="20"/>
        </w:rPr>
        <w:t xml:space="preserve">mit einer </w:t>
      </w:r>
      <w:r w:rsidR="00643444">
        <w:rPr>
          <w:rFonts w:ascii="Arial" w:hAnsi="Arial" w:cs="Arial"/>
          <w:sz w:val="20"/>
          <w:szCs w:val="20"/>
        </w:rPr>
        <w:t>Quote erheblicher Mängel</w:t>
      </w:r>
      <w:r w:rsidR="00643444" w:rsidRPr="00E57B1B">
        <w:rPr>
          <w:rFonts w:ascii="Arial" w:hAnsi="Arial" w:cs="Arial"/>
          <w:sz w:val="20"/>
          <w:szCs w:val="20"/>
        </w:rPr>
        <w:t xml:space="preserve"> </w:t>
      </w:r>
      <w:r w:rsidR="00342FD9" w:rsidRPr="00E57B1B">
        <w:rPr>
          <w:rFonts w:ascii="Arial" w:hAnsi="Arial" w:cs="Arial"/>
          <w:sz w:val="20"/>
          <w:szCs w:val="20"/>
        </w:rPr>
        <w:t xml:space="preserve">von 14,7 Prozent </w:t>
      </w:r>
      <w:r w:rsidR="00732BAC" w:rsidRPr="00E57B1B">
        <w:rPr>
          <w:rFonts w:ascii="Arial" w:hAnsi="Arial" w:cs="Arial"/>
          <w:sz w:val="20"/>
          <w:szCs w:val="20"/>
        </w:rPr>
        <w:t>auf dem letzten Platz</w:t>
      </w:r>
      <w:r w:rsidR="00342FD9" w:rsidRPr="00E57B1B">
        <w:rPr>
          <w:rFonts w:ascii="Arial" w:hAnsi="Arial" w:cs="Arial"/>
          <w:sz w:val="20"/>
          <w:szCs w:val="20"/>
        </w:rPr>
        <w:t xml:space="preserve"> </w:t>
      </w:r>
      <w:r w:rsidR="00304646">
        <w:rPr>
          <w:rFonts w:ascii="Arial" w:hAnsi="Arial" w:cs="Arial"/>
          <w:sz w:val="20"/>
          <w:szCs w:val="20"/>
        </w:rPr>
        <w:t>dieser</w:t>
      </w:r>
      <w:r w:rsidR="00342FD9" w:rsidRPr="00E57B1B">
        <w:rPr>
          <w:rFonts w:ascii="Arial" w:hAnsi="Arial" w:cs="Arial"/>
          <w:sz w:val="20"/>
          <w:szCs w:val="20"/>
        </w:rPr>
        <w:t xml:space="preserve"> Altersklasse</w:t>
      </w:r>
      <w:r w:rsidR="004B5BA1">
        <w:rPr>
          <w:rFonts w:ascii="Arial" w:hAnsi="Arial" w:cs="Arial"/>
          <w:sz w:val="20"/>
          <w:szCs w:val="20"/>
        </w:rPr>
        <w:t>.</w:t>
      </w:r>
      <w:r w:rsidR="00342FD9" w:rsidRPr="00E57B1B">
        <w:rPr>
          <w:rFonts w:ascii="Arial" w:hAnsi="Arial" w:cs="Arial"/>
          <w:sz w:val="20"/>
          <w:szCs w:val="20"/>
        </w:rPr>
        <w:t xml:space="preserve"> </w:t>
      </w:r>
    </w:p>
    <w:p w14:paraId="4998CDE7" w14:textId="50BC75C2" w:rsidR="00DE612D" w:rsidRPr="00E57B1B" w:rsidRDefault="00342FD9" w:rsidP="00E530D9">
      <w:pPr>
        <w:pStyle w:val="Fuzeile"/>
        <w:tabs>
          <w:tab w:val="right" w:pos="-1985"/>
        </w:tabs>
        <w:spacing w:line="360" w:lineRule="auto"/>
        <w:ind w:right="1273"/>
        <w:rPr>
          <w:rFonts w:ascii="Arial" w:hAnsi="Arial" w:cs="Arial"/>
          <w:sz w:val="20"/>
          <w:szCs w:val="20"/>
        </w:rPr>
      </w:pPr>
      <w:r w:rsidRPr="00E57B1B">
        <w:rPr>
          <w:rFonts w:ascii="Arial" w:hAnsi="Arial" w:cs="Arial"/>
          <w:sz w:val="20"/>
          <w:szCs w:val="20"/>
        </w:rPr>
        <w:lastRenderedPageBreak/>
        <w:t xml:space="preserve">Generell gilt: Mit zunehmendem Alter nimmt auch die Durchfallquote der Fahrzeugmodelle zu. </w:t>
      </w:r>
      <w:r w:rsidR="00DE612D" w:rsidRPr="00E57B1B">
        <w:rPr>
          <w:rFonts w:ascii="Arial" w:hAnsi="Arial" w:cs="Arial"/>
          <w:sz w:val="20"/>
          <w:szCs w:val="20"/>
        </w:rPr>
        <w:t xml:space="preserve">Bei </w:t>
      </w:r>
      <w:r w:rsidR="00732BAC" w:rsidRPr="00E57B1B">
        <w:rPr>
          <w:rFonts w:ascii="Arial" w:hAnsi="Arial" w:cs="Arial"/>
          <w:sz w:val="20"/>
          <w:szCs w:val="20"/>
        </w:rPr>
        <w:t xml:space="preserve">13 </w:t>
      </w:r>
      <w:r w:rsidR="00DE612D" w:rsidRPr="00E57B1B">
        <w:rPr>
          <w:rFonts w:ascii="Arial" w:hAnsi="Arial" w:cs="Arial"/>
          <w:sz w:val="20"/>
          <w:szCs w:val="20"/>
        </w:rPr>
        <w:t xml:space="preserve">Jahre alten Fahrzeugen steigt </w:t>
      </w:r>
      <w:r w:rsidR="001E1D8E" w:rsidRPr="00E57B1B">
        <w:rPr>
          <w:rFonts w:ascii="Arial" w:hAnsi="Arial" w:cs="Arial"/>
          <w:sz w:val="20"/>
          <w:szCs w:val="20"/>
        </w:rPr>
        <w:t>sie</w:t>
      </w:r>
      <w:r w:rsidR="00DE612D" w:rsidRPr="00E57B1B">
        <w:rPr>
          <w:rFonts w:ascii="Arial" w:hAnsi="Arial" w:cs="Arial"/>
          <w:sz w:val="20"/>
          <w:szCs w:val="20"/>
        </w:rPr>
        <w:t xml:space="preserve"> sogar auf bis zu </w:t>
      </w:r>
      <w:r w:rsidR="00732BAC" w:rsidRPr="00E57B1B">
        <w:rPr>
          <w:rFonts w:ascii="Arial" w:hAnsi="Arial" w:cs="Arial"/>
          <w:sz w:val="20"/>
          <w:szCs w:val="20"/>
        </w:rPr>
        <w:t>40</w:t>
      </w:r>
      <w:r w:rsidR="00DE612D" w:rsidRPr="00E57B1B">
        <w:rPr>
          <w:rFonts w:ascii="Arial" w:hAnsi="Arial" w:cs="Arial"/>
          <w:sz w:val="20"/>
          <w:szCs w:val="20"/>
        </w:rPr>
        <w:t>,</w:t>
      </w:r>
      <w:r w:rsidR="00732BAC" w:rsidRPr="00E57B1B">
        <w:rPr>
          <w:rFonts w:ascii="Arial" w:hAnsi="Arial" w:cs="Arial"/>
          <w:sz w:val="20"/>
          <w:szCs w:val="20"/>
        </w:rPr>
        <w:t>9</w:t>
      </w:r>
      <w:r w:rsidR="00DE612D" w:rsidRPr="00E57B1B">
        <w:rPr>
          <w:rFonts w:ascii="Arial" w:hAnsi="Arial" w:cs="Arial"/>
          <w:sz w:val="20"/>
          <w:szCs w:val="20"/>
        </w:rPr>
        <w:t xml:space="preserve"> Prozent.</w:t>
      </w:r>
    </w:p>
    <w:p w14:paraId="061FFA94" w14:textId="77777777" w:rsidR="00DE612D" w:rsidRPr="00E57B1B" w:rsidRDefault="00DE612D" w:rsidP="00E530D9">
      <w:pPr>
        <w:pStyle w:val="Fuzeile"/>
        <w:tabs>
          <w:tab w:val="right" w:pos="-1985"/>
        </w:tabs>
        <w:spacing w:line="360" w:lineRule="auto"/>
        <w:ind w:right="1273"/>
        <w:rPr>
          <w:rFonts w:ascii="Arial" w:hAnsi="Arial" w:cs="Arial"/>
          <w:sz w:val="20"/>
          <w:szCs w:val="20"/>
        </w:rPr>
      </w:pPr>
    </w:p>
    <w:p w14:paraId="13DCA336" w14:textId="77777777" w:rsidR="00DE612D" w:rsidRPr="00E57B1B" w:rsidRDefault="00DE612D" w:rsidP="00E530D9">
      <w:pPr>
        <w:pStyle w:val="Fuzeile"/>
        <w:tabs>
          <w:tab w:val="right" w:pos="-1985"/>
        </w:tabs>
        <w:spacing w:line="360" w:lineRule="auto"/>
        <w:ind w:right="1273"/>
        <w:rPr>
          <w:rFonts w:ascii="Arial" w:hAnsi="Arial" w:cs="Arial"/>
          <w:b/>
          <w:sz w:val="20"/>
          <w:szCs w:val="20"/>
        </w:rPr>
      </w:pPr>
      <w:r w:rsidRPr="00E57B1B">
        <w:rPr>
          <w:rFonts w:ascii="Arial" w:hAnsi="Arial" w:cs="Arial"/>
          <w:b/>
          <w:sz w:val="20"/>
          <w:szCs w:val="20"/>
        </w:rPr>
        <w:t>Schnelle Orientierung für Leserinnen und Leser</w:t>
      </w:r>
    </w:p>
    <w:p w14:paraId="126DFEE0" w14:textId="77777777" w:rsidR="00DE612D" w:rsidRPr="00E57B1B" w:rsidRDefault="00DE612D" w:rsidP="00E530D9">
      <w:pPr>
        <w:pStyle w:val="Fuzeile"/>
        <w:tabs>
          <w:tab w:val="right" w:pos="-1985"/>
        </w:tabs>
        <w:spacing w:line="360" w:lineRule="auto"/>
        <w:ind w:right="1273"/>
        <w:rPr>
          <w:rFonts w:ascii="Arial" w:hAnsi="Arial" w:cs="Arial"/>
          <w:sz w:val="20"/>
          <w:szCs w:val="20"/>
        </w:rPr>
      </w:pPr>
      <w:r w:rsidRPr="00E57B1B">
        <w:rPr>
          <w:rFonts w:ascii="Arial" w:hAnsi="Arial" w:cs="Arial"/>
          <w:sz w:val="20"/>
          <w:szCs w:val="20"/>
        </w:rPr>
        <w:t xml:space="preserve">Durch die Aufteilung in Altersgruppen lässt sich gut erkennen, mit welchen technischen Mängeln bei den einzelnen Fahrzeugmodellen mit zunehmendem Alter zu rechnen ist. Auch die durchschnittliche Laufleistung der jeweiligen Fahrzeugmodelle wird ausgewiesen. Ein Ampelsystem zeigt Leserinnen und Lesern, wo ein Auto überdurchschnittlich gut oder besonders schlecht abgeschnitten hat. </w:t>
      </w:r>
    </w:p>
    <w:p w14:paraId="20D789F4" w14:textId="77777777" w:rsidR="00DE612D" w:rsidRPr="00E57B1B" w:rsidRDefault="00DE612D" w:rsidP="00E530D9">
      <w:pPr>
        <w:pStyle w:val="Fuzeile"/>
        <w:tabs>
          <w:tab w:val="right" w:pos="-1985"/>
        </w:tabs>
        <w:spacing w:line="360" w:lineRule="auto"/>
        <w:ind w:right="1273"/>
        <w:rPr>
          <w:rFonts w:ascii="Arial" w:hAnsi="Arial" w:cs="Arial"/>
          <w:sz w:val="20"/>
          <w:szCs w:val="20"/>
        </w:rPr>
      </w:pPr>
    </w:p>
    <w:p w14:paraId="07D4206C" w14:textId="1F613AF3" w:rsidR="00DE612D" w:rsidRPr="00E57B1B" w:rsidRDefault="00685C6C" w:rsidP="00E530D9">
      <w:pPr>
        <w:pStyle w:val="Fuzeile"/>
        <w:tabs>
          <w:tab w:val="right" w:pos="-1985"/>
        </w:tabs>
        <w:spacing w:line="360" w:lineRule="auto"/>
        <w:ind w:right="1273"/>
        <w:rPr>
          <w:rFonts w:ascii="Arial" w:hAnsi="Arial" w:cs="Arial"/>
          <w:sz w:val="20"/>
          <w:szCs w:val="20"/>
        </w:rPr>
      </w:pPr>
      <w:r w:rsidRPr="00E57B1B">
        <w:rPr>
          <w:rFonts w:ascii="Arial" w:hAnsi="Arial" w:cs="Arial"/>
          <w:sz w:val="20"/>
          <w:szCs w:val="20"/>
        </w:rPr>
        <w:t>Um</w:t>
      </w:r>
      <w:r w:rsidR="00DE612D" w:rsidRPr="00E57B1B">
        <w:rPr>
          <w:rFonts w:ascii="Arial" w:hAnsi="Arial" w:cs="Arial"/>
          <w:sz w:val="20"/>
          <w:szCs w:val="20"/>
        </w:rPr>
        <w:t xml:space="preserve"> sich </w:t>
      </w:r>
      <w:r w:rsidRPr="00E57B1B">
        <w:rPr>
          <w:rFonts w:ascii="Arial" w:hAnsi="Arial" w:cs="Arial"/>
          <w:sz w:val="20"/>
          <w:szCs w:val="20"/>
        </w:rPr>
        <w:t xml:space="preserve">im Heft </w:t>
      </w:r>
      <w:r w:rsidR="00DE612D" w:rsidRPr="00E57B1B">
        <w:rPr>
          <w:rFonts w:ascii="Arial" w:hAnsi="Arial" w:cs="Arial"/>
          <w:sz w:val="20"/>
          <w:szCs w:val="20"/>
        </w:rPr>
        <w:t xml:space="preserve">schnell </w:t>
      </w:r>
      <w:r w:rsidRPr="00E57B1B">
        <w:rPr>
          <w:rFonts w:ascii="Arial" w:hAnsi="Arial" w:cs="Arial"/>
          <w:sz w:val="20"/>
          <w:szCs w:val="20"/>
        </w:rPr>
        <w:t xml:space="preserve">und gut </w:t>
      </w:r>
      <w:r w:rsidR="00DE612D" w:rsidRPr="00E57B1B">
        <w:rPr>
          <w:rFonts w:ascii="Arial" w:hAnsi="Arial" w:cs="Arial"/>
          <w:sz w:val="20"/>
          <w:szCs w:val="20"/>
        </w:rPr>
        <w:t>orientieren</w:t>
      </w:r>
      <w:r w:rsidR="00732BAC" w:rsidRPr="00E57B1B">
        <w:rPr>
          <w:rFonts w:ascii="Arial" w:hAnsi="Arial" w:cs="Arial"/>
          <w:sz w:val="20"/>
          <w:szCs w:val="20"/>
        </w:rPr>
        <w:t xml:space="preserve"> </w:t>
      </w:r>
      <w:r w:rsidRPr="00E57B1B">
        <w:rPr>
          <w:rFonts w:ascii="Arial" w:hAnsi="Arial" w:cs="Arial"/>
          <w:sz w:val="20"/>
          <w:szCs w:val="20"/>
        </w:rPr>
        <w:t xml:space="preserve">zu </w:t>
      </w:r>
      <w:r w:rsidR="00732BAC" w:rsidRPr="00E57B1B">
        <w:rPr>
          <w:rFonts w:ascii="Arial" w:hAnsi="Arial" w:cs="Arial"/>
          <w:sz w:val="20"/>
          <w:szCs w:val="20"/>
        </w:rPr>
        <w:t>können</w:t>
      </w:r>
      <w:r w:rsidR="00DE612D" w:rsidRPr="00E57B1B">
        <w:rPr>
          <w:rFonts w:ascii="Arial" w:hAnsi="Arial" w:cs="Arial"/>
          <w:sz w:val="20"/>
          <w:szCs w:val="20"/>
        </w:rPr>
        <w:t xml:space="preserve">, gibt es bei den Auswertungen der Mängelstatistiken nicht nur Porträts der verschiedenen Modelle, sondern zudem </w:t>
      </w:r>
      <w:r w:rsidR="004B5BA1">
        <w:rPr>
          <w:rFonts w:ascii="Arial" w:hAnsi="Arial" w:cs="Arial"/>
          <w:sz w:val="20"/>
          <w:szCs w:val="20"/>
        </w:rPr>
        <w:t xml:space="preserve">auch </w:t>
      </w:r>
      <w:r w:rsidR="00B43E31">
        <w:rPr>
          <w:rFonts w:ascii="Arial" w:hAnsi="Arial" w:cs="Arial"/>
          <w:sz w:val="20"/>
          <w:szCs w:val="20"/>
        </w:rPr>
        <w:t xml:space="preserve">noch </w:t>
      </w:r>
      <w:r w:rsidR="00DE612D" w:rsidRPr="00E57B1B">
        <w:rPr>
          <w:rFonts w:ascii="Arial" w:hAnsi="Arial" w:cs="Arial"/>
          <w:sz w:val="20"/>
          <w:szCs w:val="20"/>
        </w:rPr>
        <w:t xml:space="preserve">eine Rangfolge der Modelle nach Fahrzeugalter und nach gängigen Fahrzeugkategorien mit den Tops und Flops. </w:t>
      </w:r>
    </w:p>
    <w:p w14:paraId="6FEC8D59" w14:textId="77777777" w:rsidR="00DE612D" w:rsidRPr="00E57B1B" w:rsidRDefault="00DE612D" w:rsidP="00E530D9">
      <w:pPr>
        <w:pStyle w:val="Fuzeile"/>
        <w:tabs>
          <w:tab w:val="right" w:pos="-1985"/>
        </w:tabs>
        <w:spacing w:line="360" w:lineRule="auto"/>
        <w:ind w:right="1273"/>
        <w:rPr>
          <w:rFonts w:ascii="Arial" w:hAnsi="Arial" w:cs="Arial"/>
          <w:sz w:val="20"/>
          <w:szCs w:val="20"/>
        </w:rPr>
      </w:pPr>
    </w:p>
    <w:p w14:paraId="60F77F6C" w14:textId="015BD00A" w:rsidR="00DE612D" w:rsidRPr="00E57B1B" w:rsidRDefault="00DE612D" w:rsidP="00E530D9">
      <w:pPr>
        <w:pStyle w:val="Fuzeile"/>
        <w:tabs>
          <w:tab w:val="right" w:pos="-1985"/>
        </w:tabs>
        <w:spacing w:line="360" w:lineRule="auto"/>
        <w:ind w:right="1273"/>
        <w:rPr>
          <w:rFonts w:ascii="Arial" w:hAnsi="Arial" w:cs="Arial"/>
          <w:sz w:val="20"/>
          <w:szCs w:val="20"/>
        </w:rPr>
      </w:pPr>
      <w:r w:rsidRPr="00E57B1B">
        <w:rPr>
          <w:rFonts w:ascii="Arial" w:hAnsi="Arial" w:cs="Arial"/>
          <w:sz w:val="20"/>
          <w:szCs w:val="20"/>
        </w:rPr>
        <w:t xml:space="preserve">Mehr Informationen zum Heft gibt es unter </w:t>
      </w:r>
      <w:hyperlink r:id="rId10" w:tgtFrame="_blank" w:history="1">
        <w:r w:rsidRPr="00E57B1B">
          <w:rPr>
            <w:rStyle w:val="Hyperlink"/>
            <w:rFonts w:ascii="Arial" w:hAnsi="Arial" w:cs="Arial"/>
            <w:sz w:val="20"/>
            <w:szCs w:val="20"/>
          </w:rPr>
          <w:t>www.tuv.com/autoreport</w:t>
        </w:r>
      </w:hyperlink>
      <w:r w:rsidRPr="00E57B1B">
        <w:rPr>
          <w:rFonts w:ascii="Arial" w:hAnsi="Arial" w:cs="Arial"/>
          <w:sz w:val="20"/>
          <w:szCs w:val="20"/>
        </w:rPr>
        <w:t xml:space="preserve"> bei TÜV Rheinland. Dort ist auch eine direkte Online-Bestellung möglich.</w:t>
      </w:r>
    </w:p>
    <w:p w14:paraId="11E04840" w14:textId="77777777" w:rsidR="00DE612D" w:rsidRDefault="00DE612D" w:rsidP="00E530D9">
      <w:pPr>
        <w:pStyle w:val="Fuzeile"/>
        <w:tabs>
          <w:tab w:val="right" w:pos="-1985"/>
        </w:tabs>
        <w:spacing w:line="360" w:lineRule="auto"/>
        <w:ind w:right="1273"/>
      </w:pPr>
    </w:p>
    <w:p w14:paraId="6B894DAC" w14:textId="77777777" w:rsidR="00685C6C" w:rsidRDefault="00685C6C" w:rsidP="00E530D9">
      <w:pPr>
        <w:spacing w:line="360" w:lineRule="auto"/>
        <w:ind w:right="1273"/>
        <w:rPr>
          <w:rFonts w:ascii="Arial" w:hAnsi="Arial" w:cs="Arial"/>
          <w:b/>
          <w:i/>
          <w:iCs/>
          <w:color w:val="000000"/>
          <w:sz w:val="18"/>
          <w:szCs w:val="20"/>
        </w:rPr>
      </w:pPr>
      <w:r>
        <w:rPr>
          <w:rFonts w:ascii="Arial" w:hAnsi="Arial" w:cs="Arial"/>
          <w:b/>
          <w:i/>
          <w:iCs/>
          <w:color w:val="000000"/>
          <w:sz w:val="18"/>
          <w:szCs w:val="20"/>
        </w:rPr>
        <w:t>Über TÜV Rheinland</w:t>
      </w:r>
    </w:p>
    <w:p w14:paraId="0D75BE0B" w14:textId="77777777" w:rsidR="00685C6C" w:rsidRPr="00713E20" w:rsidRDefault="00685C6C" w:rsidP="00E530D9">
      <w:pPr>
        <w:spacing w:line="260" w:lineRule="atLeast"/>
        <w:ind w:right="1273"/>
        <w:rPr>
          <w:rFonts w:ascii="Arial" w:hAnsi="Arial" w:cs="Arial"/>
          <w:i/>
          <w:iCs/>
          <w:sz w:val="18"/>
          <w:szCs w:val="18"/>
        </w:rPr>
      </w:pPr>
      <w:r w:rsidRPr="00713E20">
        <w:rPr>
          <w:rFonts w:ascii="Arial" w:hAnsi="Arial" w:cs="Arial"/>
          <w:i/>
          <w:iCs/>
          <w:sz w:val="18"/>
          <w:szCs w:val="18"/>
        </w:rPr>
        <w:t xml:space="preserve">Sicherheit und Qualität in fast allen Wirtschafts- und Lebensbereichen: Dafür steht TÜV Rheinland. Das Unternehmen ist seit mehr als 150 Jahren tätig und zählt zu den weltweit führenden Prüfdienstleistern. TÜV Rheinland hat mehr als 20.000 Mitarbeiterinnen und Mitarbeiter in über 50 Ländern und erzielt einen Jahresumsatz von rund 2,3 Milliarden Euro. Die hoch qualifizierten Expertinnen und Experten von TÜV Rheinland prüfen rund um den Globus technische Anlagen und Produkte, begleiten Innnovationen in Technik und Wirtschaft, trainieren Menschen </w:t>
      </w:r>
      <w:proofErr w:type="gramStart"/>
      <w:r w:rsidRPr="00713E20">
        <w:rPr>
          <w:rFonts w:ascii="Arial" w:hAnsi="Arial" w:cs="Arial"/>
          <w:i/>
          <w:iCs/>
          <w:sz w:val="18"/>
          <w:szCs w:val="18"/>
        </w:rPr>
        <w:t>in zahlreichen Berufen und zertifizieren</w:t>
      </w:r>
      <w:proofErr w:type="gramEnd"/>
      <w:r w:rsidRPr="00713E20">
        <w:rPr>
          <w:rFonts w:ascii="Arial" w:hAnsi="Arial" w:cs="Arial"/>
          <w:i/>
          <w:iCs/>
          <w:sz w:val="18"/>
          <w:szCs w:val="18"/>
        </w:rPr>
        <w:t xml:space="preserve">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1" w:history="1">
        <w:r w:rsidRPr="00713E20">
          <w:rPr>
            <w:rStyle w:val="Hyperlink"/>
            <w:rFonts w:ascii="Arial" w:hAnsi="Arial" w:cs="Arial"/>
            <w:sz w:val="18"/>
            <w:szCs w:val="18"/>
          </w:rPr>
          <w:t>www.tuv.com</w:t>
        </w:r>
      </w:hyperlink>
    </w:p>
    <w:p w14:paraId="79085787" w14:textId="77777777" w:rsidR="00685C6C" w:rsidRPr="000E1C4C" w:rsidRDefault="00685C6C" w:rsidP="00E530D9">
      <w:pPr>
        <w:tabs>
          <w:tab w:val="left" w:pos="5670"/>
        </w:tabs>
        <w:autoSpaceDE w:val="0"/>
        <w:autoSpaceDN w:val="0"/>
        <w:adjustRightInd w:val="0"/>
        <w:spacing w:line="360" w:lineRule="auto"/>
        <w:ind w:right="1273"/>
        <w:rPr>
          <w:rFonts w:ascii="Arial" w:hAnsi="Arial" w:cs="Arial"/>
          <w:i/>
          <w:sz w:val="18"/>
          <w:szCs w:val="18"/>
        </w:rPr>
      </w:pPr>
      <w:r w:rsidRPr="000E1C4C">
        <w:rPr>
          <w:rFonts w:ascii="Arial" w:hAnsi="Arial" w:cs="Arial"/>
          <w:i/>
          <w:sz w:val="18"/>
          <w:szCs w:val="18"/>
        </w:rPr>
        <w:t>________________________________________________________________________</w:t>
      </w:r>
    </w:p>
    <w:p w14:paraId="5012C456" w14:textId="77777777" w:rsidR="00685C6C" w:rsidRPr="00790BED" w:rsidRDefault="00685C6C" w:rsidP="00E530D9">
      <w:pPr>
        <w:spacing w:line="280" w:lineRule="atLeast"/>
        <w:ind w:right="1273"/>
        <w:contextualSpacing/>
        <w:rPr>
          <w:rFonts w:ascii="Arial" w:hAnsi="Arial" w:cs="Arial"/>
          <w:sz w:val="20"/>
          <w:szCs w:val="20"/>
        </w:rPr>
      </w:pPr>
      <w:r w:rsidRPr="00790BED">
        <w:rPr>
          <w:rFonts w:ascii="Arial" w:hAnsi="Arial" w:cs="Arial"/>
          <w:sz w:val="20"/>
          <w:szCs w:val="20"/>
        </w:rPr>
        <w:t xml:space="preserve">Ihr Ansprechpartner für redaktionelle Fragen: </w:t>
      </w:r>
    </w:p>
    <w:p w14:paraId="7B02FF77" w14:textId="77777777" w:rsidR="00685C6C" w:rsidRPr="00790BED" w:rsidRDefault="00685C6C" w:rsidP="00E530D9">
      <w:pPr>
        <w:spacing w:line="280" w:lineRule="atLeast"/>
        <w:ind w:right="1273"/>
        <w:contextualSpacing/>
        <w:rPr>
          <w:rFonts w:ascii="Arial" w:hAnsi="Arial" w:cs="Arial"/>
          <w:sz w:val="20"/>
          <w:szCs w:val="20"/>
        </w:rPr>
      </w:pPr>
      <w:r w:rsidRPr="00790BED">
        <w:rPr>
          <w:rFonts w:ascii="Arial" w:hAnsi="Arial" w:cs="Arial"/>
          <w:sz w:val="20"/>
          <w:szCs w:val="20"/>
        </w:rPr>
        <w:t>Pressestelle TÜV Rheinland, Tel.: +49 2 21/8 06-21 48</w:t>
      </w:r>
    </w:p>
    <w:p w14:paraId="3D0F6B78" w14:textId="77777777" w:rsidR="00685C6C" w:rsidRPr="00E34CEC" w:rsidRDefault="00685C6C" w:rsidP="00E530D9">
      <w:pPr>
        <w:widowControl w:val="0"/>
        <w:spacing w:line="280" w:lineRule="atLeast"/>
        <w:ind w:right="1273"/>
        <w:contextualSpacing/>
        <w:rPr>
          <w:rFonts w:ascii="Arial" w:hAnsi="Arial" w:cs="Arial"/>
          <w:sz w:val="18"/>
          <w:szCs w:val="18"/>
        </w:rPr>
      </w:pPr>
      <w:r w:rsidRPr="00790BED">
        <w:rPr>
          <w:rFonts w:ascii="Arial" w:hAnsi="Arial" w:cs="Arial"/>
          <w:sz w:val="20"/>
          <w:szCs w:val="20"/>
        </w:rPr>
        <w:t xml:space="preserve">Die aktuellen Presseinformationen sowie themenbezogene Fotos und Videos erhalten Sie auch per E-Mail über </w:t>
      </w:r>
      <w:hyperlink r:id="rId12" w:history="1">
        <w:r w:rsidRPr="00790BED">
          <w:rPr>
            <w:rStyle w:val="Hyperlink"/>
            <w:rFonts w:ascii="Arial" w:hAnsi="Arial" w:cs="Arial"/>
            <w:sz w:val="20"/>
            <w:szCs w:val="20"/>
          </w:rPr>
          <w:t>contact@press.tuv.com</w:t>
        </w:r>
      </w:hyperlink>
      <w:r w:rsidRPr="00790BED">
        <w:rPr>
          <w:rFonts w:ascii="Arial" w:hAnsi="Arial" w:cs="Arial"/>
          <w:sz w:val="20"/>
          <w:szCs w:val="20"/>
        </w:rPr>
        <w:t xml:space="preserve"> sowie im Internet: </w:t>
      </w:r>
      <w:hyperlink r:id="rId13" w:history="1">
        <w:r w:rsidRPr="00790BED">
          <w:rPr>
            <w:rStyle w:val="Hyperlink"/>
            <w:rFonts w:ascii="Arial" w:hAnsi="Arial" w:cs="Arial"/>
            <w:sz w:val="20"/>
            <w:szCs w:val="20"/>
          </w:rPr>
          <w:t>www.tuv.com/presse</w:t>
        </w:r>
      </w:hyperlink>
      <w:r w:rsidRPr="00790BED">
        <w:rPr>
          <w:rFonts w:ascii="Arial" w:hAnsi="Arial" w:cs="Arial"/>
          <w:sz w:val="20"/>
          <w:szCs w:val="20"/>
        </w:rPr>
        <w:t xml:space="preserve"> und </w:t>
      </w:r>
      <w:hyperlink r:id="rId14" w:history="1">
        <w:r w:rsidRPr="00790BED">
          <w:rPr>
            <w:rStyle w:val="Hyperlink"/>
            <w:rFonts w:ascii="Arial" w:hAnsi="Arial" w:cs="Arial"/>
            <w:sz w:val="20"/>
            <w:szCs w:val="20"/>
          </w:rPr>
          <w:t>www.twitter.com/tuvcom_presse</w:t>
        </w:r>
      </w:hyperlink>
      <w:r>
        <w:rPr>
          <w:rFonts w:ascii="Arial" w:hAnsi="Arial" w:cs="Arial"/>
          <w:sz w:val="20"/>
        </w:rPr>
        <w:t xml:space="preserve"> </w:t>
      </w:r>
    </w:p>
    <w:p w14:paraId="1C4B763D" w14:textId="77777777" w:rsidR="004570A0" w:rsidRPr="004549E5" w:rsidRDefault="004570A0" w:rsidP="00E530D9">
      <w:pPr>
        <w:widowControl w:val="0"/>
        <w:autoSpaceDE w:val="0"/>
        <w:autoSpaceDN w:val="0"/>
        <w:adjustRightInd w:val="0"/>
        <w:spacing w:line="360" w:lineRule="auto"/>
        <w:ind w:right="1273"/>
      </w:pPr>
    </w:p>
    <w:sectPr w:rsidR="004570A0" w:rsidRPr="004549E5" w:rsidSect="00584BBC">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07210" w14:textId="77777777" w:rsidR="00CF3842" w:rsidRDefault="00CF3842" w:rsidP="006C1C0B">
      <w:r>
        <w:separator/>
      </w:r>
    </w:p>
  </w:endnote>
  <w:endnote w:type="continuationSeparator" w:id="0">
    <w:p w14:paraId="1DE949C2" w14:textId="77777777" w:rsidR="00CF3842" w:rsidRDefault="00CF3842" w:rsidP="006C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7456B" w14:textId="77777777" w:rsidR="00CF3842" w:rsidRDefault="00CF3842" w:rsidP="006C1C0B">
      <w:r>
        <w:separator/>
      </w:r>
    </w:p>
  </w:footnote>
  <w:footnote w:type="continuationSeparator" w:id="0">
    <w:p w14:paraId="5A492DEF" w14:textId="77777777" w:rsidR="00CF3842" w:rsidRDefault="00CF3842" w:rsidP="006C1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54ABD"/>
    <w:multiLevelType w:val="hybridMultilevel"/>
    <w:tmpl w:val="CFA6A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98684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2"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33DD639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4" w15:restartNumberingAfterBreak="0">
    <w:nsid w:val="385D0AA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98F6DF1"/>
    <w:multiLevelType w:val="hybridMultilevel"/>
    <w:tmpl w:val="454C0992"/>
    <w:lvl w:ilvl="0" w:tplc="CCEAA26C">
      <w:start w:val="1"/>
      <w:numFmt w:val="bullet"/>
      <w:lvlText w:val=""/>
      <w:lvlJc w:val="left"/>
      <w:pPr>
        <w:ind w:left="717" w:hanging="360"/>
      </w:pPr>
      <w:rPr>
        <w:rFonts w:ascii="Symbol" w:hAnsi="Symbol" w:hint="default"/>
      </w:rPr>
    </w:lvl>
    <w:lvl w:ilvl="1" w:tplc="04070003">
      <w:start w:val="1"/>
      <w:numFmt w:val="bullet"/>
      <w:lvlText w:val="o"/>
      <w:lvlJc w:val="left"/>
      <w:pPr>
        <w:ind w:left="6438" w:hanging="360"/>
      </w:pPr>
      <w:rPr>
        <w:rFonts w:ascii="Courier New" w:hAnsi="Courier New" w:cs="Courier New" w:hint="default"/>
      </w:rPr>
    </w:lvl>
    <w:lvl w:ilvl="2" w:tplc="04070005" w:tentative="1">
      <w:start w:val="1"/>
      <w:numFmt w:val="bullet"/>
      <w:lvlText w:val=""/>
      <w:lvlJc w:val="left"/>
      <w:pPr>
        <w:ind w:left="7158" w:hanging="360"/>
      </w:pPr>
      <w:rPr>
        <w:rFonts w:ascii="Wingdings" w:hAnsi="Wingdings" w:hint="default"/>
      </w:rPr>
    </w:lvl>
    <w:lvl w:ilvl="3" w:tplc="04070001" w:tentative="1">
      <w:start w:val="1"/>
      <w:numFmt w:val="bullet"/>
      <w:lvlText w:val=""/>
      <w:lvlJc w:val="left"/>
      <w:pPr>
        <w:ind w:left="7878" w:hanging="360"/>
      </w:pPr>
      <w:rPr>
        <w:rFonts w:ascii="Symbol" w:hAnsi="Symbol" w:hint="default"/>
      </w:rPr>
    </w:lvl>
    <w:lvl w:ilvl="4" w:tplc="04070003" w:tentative="1">
      <w:start w:val="1"/>
      <w:numFmt w:val="bullet"/>
      <w:lvlText w:val="o"/>
      <w:lvlJc w:val="left"/>
      <w:pPr>
        <w:ind w:left="8598" w:hanging="360"/>
      </w:pPr>
      <w:rPr>
        <w:rFonts w:ascii="Courier New" w:hAnsi="Courier New" w:cs="Courier New" w:hint="default"/>
      </w:rPr>
    </w:lvl>
    <w:lvl w:ilvl="5" w:tplc="04070005" w:tentative="1">
      <w:start w:val="1"/>
      <w:numFmt w:val="bullet"/>
      <w:lvlText w:val=""/>
      <w:lvlJc w:val="left"/>
      <w:pPr>
        <w:ind w:left="9318" w:hanging="360"/>
      </w:pPr>
      <w:rPr>
        <w:rFonts w:ascii="Wingdings" w:hAnsi="Wingdings" w:hint="default"/>
      </w:rPr>
    </w:lvl>
    <w:lvl w:ilvl="6" w:tplc="04070001" w:tentative="1">
      <w:start w:val="1"/>
      <w:numFmt w:val="bullet"/>
      <w:lvlText w:val=""/>
      <w:lvlJc w:val="left"/>
      <w:pPr>
        <w:ind w:left="10038" w:hanging="360"/>
      </w:pPr>
      <w:rPr>
        <w:rFonts w:ascii="Symbol" w:hAnsi="Symbol" w:hint="default"/>
      </w:rPr>
    </w:lvl>
    <w:lvl w:ilvl="7" w:tplc="04070003" w:tentative="1">
      <w:start w:val="1"/>
      <w:numFmt w:val="bullet"/>
      <w:lvlText w:val="o"/>
      <w:lvlJc w:val="left"/>
      <w:pPr>
        <w:ind w:left="10758" w:hanging="360"/>
      </w:pPr>
      <w:rPr>
        <w:rFonts w:ascii="Courier New" w:hAnsi="Courier New" w:cs="Courier New" w:hint="default"/>
      </w:rPr>
    </w:lvl>
    <w:lvl w:ilvl="8" w:tplc="04070005" w:tentative="1">
      <w:start w:val="1"/>
      <w:numFmt w:val="bullet"/>
      <w:lvlText w:val=""/>
      <w:lvlJc w:val="left"/>
      <w:pPr>
        <w:ind w:left="11478" w:hanging="360"/>
      </w:pPr>
      <w:rPr>
        <w:rFonts w:ascii="Wingdings" w:hAnsi="Wingdings" w:hint="default"/>
      </w:rPr>
    </w:lvl>
  </w:abstractNum>
  <w:abstractNum w:abstractNumId="6" w15:restartNumberingAfterBreak="0">
    <w:nsid w:val="39B51C6C"/>
    <w:multiLevelType w:val="multilevel"/>
    <w:tmpl w:val="95FA2038"/>
    <w:lvl w:ilvl="0">
      <w:start w:val="1"/>
      <w:numFmt w:val="bullet"/>
      <w:lvlText w:val=""/>
      <w:lvlJc w:val="left"/>
      <w:pPr>
        <w:ind w:left="717" w:hanging="360"/>
      </w:pPr>
      <w:rPr>
        <w:rFonts w:ascii="Symbol" w:hAnsi="Symbol" w:hint="default"/>
      </w:rPr>
    </w:lvl>
    <w:lvl w:ilvl="1">
      <w:start w:val="1"/>
      <w:numFmt w:val="bullet"/>
      <w:lvlText w:val="o"/>
      <w:lvlJc w:val="left"/>
      <w:pPr>
        <w:ind w:left="6438" w:hanging="360"/>
      </w:pPr>
      <w:rPr>
        <w:rFonts w:ascii="Courier New" w:hAnsi="Courier New" w:cs="Courier New" w:hint="default"/>
      </w:rPr>
    </w:lvl>
    <w:lvl w:ilvl="2">
      <w:start w:val="1"/>
      <w:numFmt w:val="bullet"/>
      <w:lvlText w:val=""/>
      <w:lvlJc w:val="left"/>
      <w:pPr>
        <w:ind w:left="7158" w:hanging="360"/>
      </w:pPr>
      <w:rPr>
        <w:rFonts w:ascii="Wingdings" w:hAnsi="Wingdings" w:hint="default"/>
      </w:rPr>
    </w:lvl>
    <w:lvl w:ilvl="3">
      <w:start w:val="1"/>
      <w:numFmt w:val="bullet"/>
      <w:lvlText w:val=""/>
      <w:lvlJc w:val="left"/>
      <w:pPr>
        <w:ind w:left="7878" w:hanging="360"/>
      </w:pPr>
      <w:rPr>
        <w:rFonts w:ascii="Symbol" w:hAnsi="Symbol" w:hint="default"/>
      </w:rPr>
    </w:lvl>
    <w:lvl w:ilvl="4">
      <w:start w:val="1"/>
      <w:numFmt w:val="bullet"/>
      <w:lvlText w:val="o"/>
      <w:lvlJc w:val="left"/>
      <w:pPr>
        <w:ind w:left="8598" w:hanging="360"/>
      </w:pPr>
      <w:rPr>
        <w:rFonts w:ascii="Courier New" w:hAnsi="Courier New" w:cs="Courier New" w:hint="default"/>
      </w:rPr>
    </w:lvl>
    <w:lvl w:ilvl="5">
      <w:start w:val="1"/>
      <w:numFmt w:val="bullet"/>
      <w:lvlText w:val=""/>
      <w:lvlJc w:val="left"/>
      <w:pPr>
        <w:ind w:left="9318" w:hanging="360"/>
      </w:pPr>
      <w:rPr>
        <w:rFonts w:ascii="Wingdings" w:hAnsi="Wingdings" w:hint="default"/>
      </w:rPr>
    </w:lvl>
    <w:lvl w:ilvl="6">
      <w:start w:val="1"/>
      <w:numFmt w:val="bullet"/>
      <w:lvlText w:val=""/>
      <w:lvlJc w:val="left"/>
      <w:pPr>
        <w:ind w:left="10038" w:hanging="360"/>
      </w:pPr>
      <w:rPr>
        <w:rFonts w:ascii="Symbol" w:hAnsi="Symbol" w:hint="default"/>
      </w:rPr>
    </w:lvl>
    <w:lvl w:ilvl="7">
      <w:start w:val="1"/>
      <w:numFmt w:val="bullet"/>
      <w:lvlText w:val="o"/>
      <w:lvlJc w:val="left"/>
      <w:pPr>
        <w:ind w:left="10758" w:hanging="360"/>
      </w:pPr>
      <w:rPr>
        <w:rFonts w:ascii="Courier New" w:hAnsi="Courier New" w:cs="Courier New" w:hint="default"/>
      </w:rPr>
    </w:lvl>
    <w:lvl w:ilvl="8">
      <w:start w:val="1"/>
      <w:numFmt w:val="bullet"/>
      <w:lvlText w:val=""/>
      <w:lvlJc w:val="left"/>
      <w:pPr>
        <w:ind w:left="11478" w:hanging="360"/>
      </w:pPr>
      <w:rPr>
        <w:rFonts w:ascii="Wingdings" w:hAnsi="Wingdings" w:hint="default"/>
      </w:rPr>
    </w:lvl>
  </w:abstractNum>
  <w:abstractNum w:abstractNumId="7" w15:restartNumberingAfterBreak="0">
    <w:nsid w:val="3C473FFB"/>
    <w:multiLevelType w:val="hybridMultilevel"/>
    <w:tmpl w:val="8AD6AD04"/>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0930417"/>
    <w:multiLevelType w:val="hybridMultilevel"/>
    <w:tmpl w:val="4CC80A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B280552"/>
    <w:multiLevelType w:val="multilevel"/>
    <w:tmpl w:val="9A1A4DC4"/>
    <w:lvl w:ilvl="0">
      <w:start w:val="1"/>
      <w:numFmt w:val="bullet"/>
      <w:pStyle w:val="TabellePMHplain"/>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3"/>
      </w:pPr>
      <w:rPr>
        <w:rFonts w:ascii="Courier New" w:hAnsi="Courier New" w:hint="default"/>
      </w:rPr>
    </w:lvl>
    <w:lvl w:ilvl="2">
      <w:start w:val="1"/>
      <w:numFmt w:val="bullet"/>
      <w:lvlText w:val=""/>
      <w:lvlJc w:val="left"/>
      <w:pPr>
        <w:tabs>
          <w:tab w:val="num" w:pos="2160"/>
        </w:tabs>
        <w:ind w:left="2160" w:hanging="363"/>
      </w:pPr>
      <w:rPr>
        <w:rFonts w:ascii="Wingdings" w:hAnsi="Wingdings" w:hint="default"/>
      </w:rPr>
    </w:lvl>
    <w:lvl w:ilvl="3">
      <w:start w:val="1"/>
      <w:numFmt w:val="bullet"/>
      <w:lvlText w:val=""/>
      <w:lvlJc w:val="left"/>
      <w:pPr>
        <w:tabs>
          <w:tab w:val="num" w:pos="2880"/>
        </w:tabs>
        <w:ind w:left="2880" w:hanging="363"/>
      </w:pPr>
      <w:rPr>
        <w:rFonts w:ascii="Symbol" w:hAnsi="Symbol" w:hint="default"/>
      </w:rPr>
    </w:lvl>
    <w:lvl w:ilvl="4">
      <w:start w:val="1"/>
      <w:numFmt w:val="bullet"/>
      <w:lvlText w:val="o"/>
      <w:lvlJc w:val="left"/>
      <w:pPr>
        <w:tabs>
          <w:tab w:val="num" w:pos="3600"/>
        </w:tabs>
        <w:ind w:left="3600" w:hanging="362"/>
      </w:pPr>
      <w:rPr>
        <w:rFonts w:ascii="Courier New" w:hAnsi="Courier New" w:hint="default"/>
      </w:rPr>
    </w:lvl>
    <w:lvl w:ilvl="5">
      <w:start w:val="1"/>
      <w:numFmt w:val="bullet"/>
      <w:lvlText w:val=""/>
      <w:lvlJc w:val="left"/>
      <w:pPr>
        <w:tabs>
          <w:tab w:val="num" w:pos="4321"/>
        </w:tabs>
        <w:ind w:left="4321" w:hanging="363"/>
      </w:pPr>
      <w:rPr>
        <w:rFonts w:ascii="Wingdings" w:hAnsi="Wingdings" w:hint="default"/>
      </w:rPr>
    </w:lvl>
    <w:lvl w:ilvl="6">
      <w:start w:val="1"/>
      <w:numFmt w:val="bullet"/>
      <w:lvlText w:val=""/>
      <w:lvlJc w:val="left"/>
      <w:pPr>
        <w:tabs>
          <w:tab w:val="num" w:pos="5041"/>
        </w:tabs>
        <w:ind w:left="5041" w:hanging="363"/>
      </w:pPr>
      <w:rPr>
        <w:rFonts w:ascii="Symbol" w:hAnsi="Symbol" w:hint="default"/>
      </w:rPr>
    </w:lvl>
    <w:lvl w:ilvl="7">
      <w:start w:val="1"/>
      <w:numFmt w:val="bullet"/>
      <w:lvlText w:val="o"/>
      <w:lvlJc w:val="left"/>
      <w:pPr>
        <w:tabs>
          <w:tab w:val="num" w:pos="5761"/>
        </w:tabs>
        <w:ind w:left="5761" w:hanging="363"/>
      </w:pPr>
      <w:rPr>
        <w:rFonts w:ascii="Courier New" w:hAnsi="Courier New" w:hint="default"/>
      </w:rPr>
    </w:lvl>
    <w:lvl w:ilvl="8">
      <w:start w:val="1"/>
      <w:numFmt w:val="bullet"/>
      <w:lvlText w:val=""/>
      <w:lvlJc w:val="left"/>
      <w:pPr>
        <w:tabs>
          <w:tab w:val="num" w:pos="6481"/>
        </w:tabs>
        <w:ind w:left="6481" w:hanging="363"/>
      </w:pPr>
      <w:rPr>
        <w:rFonts w:ascii="Wingdings" w:hAnsi="Wingdings" w:hint="default"/>
      </w:rPr>
    </w:lvl>
  </w:abstractNum>
  <w:num w:numId="1" w16cid:durableId="758061768">
    <w:abstractNumId w:val="9"/>
  </w:num>
  <w:num w:numId="2" w16cid:durableId="1834296642">
    <w:abstractNumId w:val="2"/>
  </w:num>
  <w:num w:numId="3" w16cid:durableId="2002656925">
    <w:abstractNumId w:val="7"/>
  </w:num>
  <w:num w:numId="4" w16cid:durableId="1346320111">
    <w:abstractNumId w:val="8"/>
  </w:num>
  <w:num w:numId="5" w16cid:durableId="1498350309">
    <w:abstractNumId w:val="0"/>
  </w:num>
  <w:num w:numId="6" w16cid:durableId="1245726330">
    <w:abstractNumId w:val="5"/>
  </w:num>
  <w:num w:numId="7" w16cid:durableId="387455566">
    <w:abstractNumId w:val="6"/>
  </w:num>
  <w:num w:numId="8" w16cid:durableId="264967062">
    <w:abstractNumId w:val="3"/>
  </w:num>
  <w:num w:numId="9" w16cid:durableId="2012442913">
    <w:abstractNumId w:val="1"/>
  </w:num>
  <w:num w:numId="10" w16cid:durableId="73479727">
    <w:abstractNumId w:val="4"/>
  </w:num>
  <w:num w:numId="11" w16cid:durableId="2505047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12D"/>
    <w:rsid w:val="000062F1"/>
    <w:rsid w:val="00006A07"/>
    <w:rsid w:val="00106CE9"/>
    <w:rsid w:val="001C3EFA"/>
    <w:rsid w:val="001E1D8E"/>
    <w:rsid w:val="001F105E"/>
    <w:rsid w:val="001F3A98"/>
    <w:rsid w:val="00224B84"/>
    <w:rsid w:val="002F2E8E"/>
    <w:rsid w:val="00304646"/>
    <w:rsid w:val="00314251"/>
    <w:rsid w:val="003337B1"/>
    <w:rsid w:val="00342FD9"/>
    <w:rsid w:val="003E7C7D"/>
    <w:rsid w:val="003F4BC5"/>
    <w:rsid w:val="00432D35"/>
    <w:rsid w:val="004549E5"/>
    <w:rsid w:val="004570A0"/>
    <w:rsid w:val="0046486C"/>
    <w:rsid w:val="004820FD"/>
    <w:rsid w:val="004B5BA1"/>
    <w:rsid w:val="00552446"/>
    <w:rsid w:val="00563C62"/>
    <w:rsid w:val="00575A82"/>
    <w:rsid w:val="00584BBC"/>
    <w:rsid w:val="005C4CE4"/>
    <w:rsid w:val="005F27CE"/>
    <w:rsid w:val="00643444"/>
    <w:rsid w:val="00667C56"/>
    <w:rsid w:val="00685C6C"/>
    <w:rsid w:val="006C1C0B"/>
    <w:rsid w:val="006D2F58"/>
    <w:rsid w:val="006D759E"/>
    <w:rsid w:val="00732BAC"/>
    <w:rsid w:val="00740769"/>
    <w:rsid w:val="00755964"/>
    <w:rsid w:val="008673D5"/>
    <w:rsid w:val="008D4DDF"/>
    <w:rsid w:val="009306EE"/>
    <w:rsid w:val="009767D1"/>
    <w:rsid w:val="00A11A89"/>
    <w:rsid w:val="00A43BE3"/>
    <w:rsid w:val="00A454A7"/>
    <w:rsid w:val="00AA2E81"/>
    <w:rsid w:val="00AA5841"/>
    <w:rsid w:val="00AF32F4"/>
    <w:rsid w:val="00B34576"/>
    <w:rsid w:val="00B43E31"/>
    <w:rsid w:val="00B7777B"/>
    <w:rsid w:val="00B84A89"/>
    <w:rsid w:val="00BD3988"/>
    <w:rsid w:val="00C13E79"/>
    <w:rsid w:val="00C32C66"/>
    <w:rsid w:val="00C4652C"/>
    <w:rsid w:val="00C75B20"/>
    <w:rsid w:val="00CB275C"/>
    <w:rsid w:val="00CF3842"/>
    <w:rsid w:val="00D30AE9"/>
    <w:rsid w:val="00D516D3"/>
    <w:rsid w:val="00D64C26"/>
    <w:rsid w:val="00DC539E"/>
    <w:rsid w:val="00DE612D"/>
    <w:rsid w:val="00DF2598"/>
    <w:rsid w:val="00E530D9"/>
    <w:rsid w:val="00E53E2F"/>
    <w:rsid w:val="00E57B1B"/>
    <w:rsid w:val="00E60029"/>
    <w:rsid w:val="00E6582B"/>
    <w:rsid w:val="00FF61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A8F6C"/>
  <w15:chartTrackingRefBased/>
  <w15:docId w15:val="{C3074499-8636-4C06-8DBE-ECA2DF43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pPr>
        <w:spacing w:before="120" w:after="12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E612D"/>
    <w:pPr>
      <w:spacing w:before="0"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106CE9"/>
    <w:pPr>
      <w:keepNext/>
      <w:keepLines/>
      <w:numPr>
        <w:numId w:val="2"/>
      </w:numPr>
      <w:spacing w:before="480" w:after="240"/>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106CE9"/>
    <w:pPr>
      <w:keepNext/>
      <w:keepLines/>
      <w:numPr>
        <w:ilvl w:val="1"/>
        <w:numId w:val="2"/>
      </w:numPr>
      <w:spacing w:before="200" w:after="100"/>
      <w:outlineLvl w:val="1"/>
    </w:pPr>
    <w:rPr>
      <w:rFonts w:eastAsiaTheme="majorEastAsia" w:cstheme="majorBidi"/>
      <w:b/>
      <w:sz w:val="26"/>
      <w:szCs w:val="26"/>
    </w:rPr>
  </w:style>
  <w:style w:type="paragraph" w:styleId="berschrift3">
    <w:name w:val="heading 3"/>
    <w:basedOn w:val="Standard"/>
    <w:next w:val="Standard"/>
    <w:link w:val="berschrift3Zchn"/>
    <w:uiPriority w:val="9"/>
    <w:unhideWhenUsed/>
    <w:qFormat/>
    <w:rsid w:val="00106CE9"/>
    <w:pPr>
      <w:keepNext/>
      <w:keepLines/>
      <w:numPr>
        <w:ilvl w:val="2"/>
        <w:numId w:val="2"/>
      </w:numPr>
      <w:spacing w:before="200" w:after="100"/>
      <w:outlineLvl w:val="2"/>
    </w:pPr>
    <w:rPr>
      <w:rFonts w:eastAsiaTheme="majorEastAsia" w:cstheme="majorBidi"/>
      <w:b/>
    </w:rPr>
  </w:style>
  <w:style w:type="paragraph" w:styleId="berschrift4">
    <w:name w:val="heading 4"/>
    <w:basedOn w:val="Standard"/>
    <w:next w:val="Standard"/>
    <w:link w:val="berschrift4Zchn"/>
    <w:uiPriority w:val="9"/>
    <w:unhideWhenUsed/>
    <w:qFormat/>
    <w:rsid w:val="00106CE9"/>
    <w:pPr>
      <w:keepNext/>
      <w:keepLines/>
      <w:numPr>
        <w:ilvl w:val="3"/>
        <w:numId w:val="2"/>
      </w:numPr>
      <w:spacing w:before="200" w:after="100"/>
      <w:outlineLvl w:val="3"/>
    </w:pPr>
    <w:rPr>
      <w:rFonts w:eastAsiaTheme="majorEastAsia" w:cstheme="majorBidi"/>
      <w:b/>
      <w:i/>
      <w:iCs/>
    </w:rPr>
  </w:style>
  <w:style w:type="paragraph" w:styleId="berschrift5">
    <w:name w:val="heading 5"/>
    <w:basedOn w:val="Standard"/>
    <w:next w:val="Standard"/>
    <w:link w:val="berschrift5Zchn"/>
    <w:uiPriority w:val="9"/>
    <w:unhideWhenUsed/>
    <w:qFormat/>
    <w:rsid w:val="00106CE9"/>
    <w:pPr>
      <w:keepNext/>
      <w:keepLines/>
      <w:numPr>
        <w:ilvl w:val="4"/>
        <w:numId w:val="2"/>
      </w:numPr>
      <w:spacing w:before="200" w:after="100"/>
      <w:outlineLvl w:val="4"/>
    </w:pPr>
    <w:rPr>
      <w:rFonts w:eastAsiaTheme="majorEastAsia" w:cstheme="majorBidi"/>
    </w:rPr>
  </w:style>
  <w:style w:type="paragraph" w:styleId="berschrift6">
    <w:name w:val="heading 6"/>
    <w:basedOn w:val="Standard"/>
    <w:next w:val="Standard"/>
    <w:link w:val="berschrift6Zchn"/>
    <w:uiPriority w:val="9"/>
    <w:unhideWhenUsed/>
    <w:qFormat/>
    <w:rsid w:val="00B7777B"/>
    <w:pPr>
      <w:keepNext/>
      <w:keepLines/>
      <w:numPr>
        <w:ilvl w:val="5"/>
        <w:numId w:val="2"/>
      </w:numPr>
      <w:spacing w:before="200"/>
      <w:outlineLvl w:val="5"/>
    </w:pPr>
    <w:rPr>
      <w:rFonts w:eastAsiaTheme="majorEastAsia" w:cstheme="majorBidi"/>
      <w:i/>
    </w:rPr>
  </w:style>
  <w:style w:type="paragraph" w:styleId="berschrift7">
    <w:name w:val="heading 7"/>
    <w:basedOn w:val="Standard"/>
    <w:next w:val="Standard"/>
    <w:link w:val="berschrift7Zchn"/>
    <w:uiPriority w:val="9"/>
    <w:unhideWhenUsed/>
    <w:rsid w:val="001C3EFA"/>
    <w:pPr>
      <w:keepNext/>
      <w:keepLines/>
      <w:numPr>
        <w:ilvl w:val="6"/>
        <w:numId w:val="2"/>
      </w:numPr>
      <w:spacing w:before="200"/>
      <w:outlineLvl w:val="6"/>
    </w:pPr>
    <w:rPr>
      <w:rFonts w:eastAsiaTheme="majorEastAsia" w:cstheme="majorBidi"/>
      <w:i/>
      <w:iCs/>
    </w:rPr>
  </w:style>
  <w:style w:type="paragraph" w:styleId="berschrift8">
    <w:name w:val="heading 8"/>
    <w:basedOn w:val="Standard"/>
    <w:next w:val="Standard"/>
    <w:link w:val="berschrift8Zchn"/>
    <w:uiPriority w:val="9"/>
    <w:unhideWhenUsed/>
    <w:rsid w:val="001C3EFA"/>
    <w:pPr>
      <w:keepNext/>
      <w:keepLines/>
      <w:numPr>
        <w:ilvl w:val="7"/>
        <w:numId w:val="2"/>
      </w:numPr>
      <w:spacing w:before="200"/>
      <w:outlineLvl w:val="7"/>
    </w:pPr>
    <w:rPr>
      <w:rFonts w:eastAsiaTheme="majorEastAsia" w:cstheme="majorBidi"/>
      <w:szCs w:val="21"/>
    </w:rPr>
  </w:style>
  <w:style w:type="paragraph" w:styleId="berschrift9">
    <w:name w:val="heading 9"/>
    <w:basedOn w:val="Standard"/>
    <w:next w:val="Standard"/>
    <w:link w:val="berschrift9Zchn"/>
    <w:uiPriority w:val="9"/>
    <w:unhideWhenUsed/>
    <w:rsid w:val="001C3EFA"/>
    <w:pPr>
      <w:keepNext/>
      <w:keepLines/>
      <w:numPr>
        <w:ilvl w:val="8"/>
        <w:numId w:val="2"/>
      </w:numPr>
      <w:spacing w:before="200"/>
      <w:outlineLvl w:val="8"/>
    </w:pPr>
    <w:rPr>
      <w:rFonts w:eastAsiaTheme="majorEastAsia" w:cstheme="majorBidi"/>
      <w:i/>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F105E"/>
    <w:pPr>
      <w:spacing w:before="0" w:after="0"/>
    </w:pPr>
    <w:rPr>
      <w:sz w:val="22"/>
    </w:rPr>
  </w:style>
  <w:style w:type="character" w:customStyle="1" w:styleId="berschrift1Zchn">
    <w:name w:val="Überschrift 1 Zchn"/>
    <w:basedOn w:val="Absatz-Standardschriftart"/>
    <w:link w:val="berschrift1"/>
    <w:uiPriority w:val="9"/>
    <w:rsid w:val="00106CE9"/>
    <w:rPr>
      <w:rFonts w:eastAsiaTheme="majorEastAsia" w:cstheme="majorBidi"/>
      <w:b/>
      <w:sz w:val="28"/>
      <w:szCs w:val="32"/>
    </w:rPr>
  </w:style>
  <w:style w:type="character" w:customStyle="1" w:styleId="berschrift2Zchn">
    <w:name w:val="Überschrift 2 Zchn"/>
    <w:basedOn w:val="Absatz-Standardschriftart"/>
    <w:link w:val="berschrift2"/>
    <w:uiPriority w:val="9"/>
    <w:rsid w:val="00106CE9"/>
    <w:rPr>
      <w:rFonts w:eastAsiaTheme="majorEastAsia" w:cstheme="majorBidi"/>
      <w:b/>
      <w:sz w:val="26"/>
      <w:szCs w:val="26"/>
    </w:rPr>
  </w:style>
  <w:style w:type="character" w:customStyle="1" w:styleId="berschrift3Zchn">
    <w:name w:val="Überschrift 3 Zchn"/>
    <w:basedOn w:val="Absatz-Standardschriftart"/>
    <w:link w:val="berschrift3"/>
    <w:uiPriority w:val="9"/>
    <w:rsid w:val="00106CE9"/>
    <w:rPr>
      <w:rFonts w:eastAsiaTheme="majorEastAsia" w:cstheme="majorBidi"/>
      <w:b/>
      <w:szCs w:val="24"/>
    </w:rPr>
  </w:style>
  <w:style w:type="character" w:customStyle="1" w:styleId="berschrift4Zchn">
    <w:name w:val="Überschrift 4 Zchn"/>
    <w:basedOn w:val="Absatz-Standardschriftart"/>
    <w:link w:val="berschrift4"/>
    <w:uiPriority w:val="9"/>
    <w:rsid w:val="00106CE9"/>
    <w:rPr>
      <w:rFonts w:eastAsiaTheme="majorEastAsia" w:cstheme="majorBidi"/>
      <w:b/>
      <w:i/>
      <w:iCs/>
    </w:rPr>
  </w:style>
  <w:style w:type="character" w:customStyle="1" w:styleId="berschrift5Zchn">
    <w:name w:val="Überschrift 5 Zchn"/>
    <w:basedOn w:val="Absatz-Standardschriftart"/>
    <w:link w:val="berschrift5"/>
    <w:uiPriority w:val="9"/>
    <w:rsid w:val="00106CE9"/>
    <w:rPr>
      <w:rFonts w:eastAsiaTheme="majorEastAsia" w:cstheme="majorBidi"/>
    </w:rPr>
  </w:style>
  <w:style w:type="character" w:customStyle="1" w:styleId="berschrift6Zchn">
    <w:name w:val="Überschrift 6 Zchn"/>
    <w:basedOn w:val="Absatz-Standardschriftart"/>
    <w:link w:val="berschrift6"/>
    <w:uiPriority w:val="9"/>
    <w:rsid w:val="00B7777B"/>
    <w:rPr>
      <w:rFonts w:eastAsiaTheme="majorEastAsia" w:cstheme="majorBidi"/>
      <w:i/>
    </w:rPr>
  </w:style>
  <w:style w:type="paragraph" w:styleId="Titel">
    <w:name w:val="Title"/>
    <w:basedOn w:val="Standard"/>
    <w:next w:val="Standard"/>
    <w:link w:val="TitelZchn"/>
    <w:uiPriority w:val="10"/>
    <w:qFormat/>
    <w:rsid w:val="00B7777B"/>
    <w:pPr>
      <w:pBdr>
        <w:bottom w:val="single" w:sz="8" w:space="4" w:color="5B9BD5" w:themeColor="accent1"/>
      </w:pBdr>
      <w:spacing w:after="300"/>
      <w:contextualSpacing/>
    </w:pPr>
    <w:rPr>
      <w:rFonts w:eastAsiaTheme="majorEastAsia" w:cstheme="majorBidi"/>
      <w:spacing w:val="5"/>
      <w:kern w:val="28"/>
      <w:sz w:val="52"/>
      <w:szCs w:val="56"/>
    </w:rPr>
  </w:style>
  <w:style w:type="character" w:customStyle="1" w:styleId="TitelZchn">
    <w:name w:val="Titel Zchn"/>
    <w:basedOn w:val="Absatz-Standardschriftart"/>
    <w:link w:val="Titel"/>
    <w:uiPriority w:val="10"/>
    <w:rsid w:val="00B7777B"/>
    <w:rPr>
      <w:rFonts w:eastAsiaTheme="majorEastAsia" w:cstheme="majorBidi"/>
      <w:spacing w:val="5"/>
      <w:kern w:val="28"/>
      <w:sz w:val="52"/>
      <w:szCs w:val="56"/>
    </w:rPr>
  </w:style>
  <w:style w:type="paragraph" w:styleId="Untertitel">
    <w:name w:val="Subtitle"/>
    <w:basedOn w:val="Standard"/>
    <w:next w:val="Standard"/>
    <w:link w:val="UntertitelZchn"/>
    <w:uiPriority w:val="11"/>
    <w:qFormat/>
    <w:rsid w:val="00552446"/>
    <w:pPr>
      <w:numPr>
        <w:ilvl w:val="1"/>
      </w:numPr>
    </w:pPr>
    <w:rPr>
      <w:rFonts w:eastAsiaTheme="minorEastAsia" w:cstheme="minorBidi"/>
      <w:i/>
      <w:spacing w:val="15"/>
      <w:szCs w:val="22"/>
    </w:rPr>
  </w:style>
  <w:style w:type="character" w:customStyle="1" w:styleId="UntertitelZchn">
    <w:name w:val="Untertitel Zchn"/>
    <w:basedOn w:val="Absatz-Standardschriftart"/>
    <w:link w:val="Untertitel"/>
    <w:uiPriority w:val="11"/>
    <w:rsid w:val="00552446"/>
    <w:rPr>
      <w:rFonts w:eastAsiaTheme="minorEastAsia" w:cstheme="minorBidi"/>
      <w:i/>
      <w:spacing w:val="15"/>
      <w:sz w:val="24"/>
      <w:szCs w:val="22"/>
    </w:rPr>
  </w:style>
  <w:style w:type="character" w:styleId="SchwacheHervorhebung">
    <w:name w:val="Subtle Emphasis"/>
    <w:basedOn w:val="Absatz-Standardschriftart"/>
    <w:uiPriority w:val="19"/>
    <w:qFormat/>
    <w:rsid w:val="00552446"/>
    <w:rPr>
      <w:i/>
      <w:iCs/>
      <w:color w:val="7F7F7F" w:themeColor="text1" w:themeTint="80"/>
    </w:rPr>
  </w:style>
  <w:style w:type="character" w:styleId="Hervorhebung">
    <w:name w:val="Emphasis"/>
    <w:basedOn w:val="Absatz-Standardschriftart"/>
    <w:uiPriority w:val="20"/>
    <w:qFormat/>
    <w:rsid w:val="00552446"/>
    <w:rPr>
      <w:i/>
      <w:iCs/>
    </w:rPr>
  </w:style>
  <w:style w:type="character" w:styleId="IntensiveHervorhebung">
    <w:name w:val="Intense Emphasis"/>
    <w:basedOn w:val="Absatz-Standardschriftart"/>
    <w:uiPriority w:val="21"/>
    <w:qFormat/>
    <w:rsid w:val="00552446"/>
    <w:rPr>
      <w:b/>
      <w:i/>
      <w:iCs/>
      <w:color w:val="auto"/>
    </w:rPr>
  </w:style>
  <w:style w:type="character" w:styleId="Fett">
    <w:name w:val="Strong"/>
    <w:basedOn w:val="Absatz-Standardschriftart"/>
    <w:uiPriority w:val="22"/>
    <w:qFormat/>
    <w:rsid w:val="00552446"/>
    <w:rPr>
      <w:b/>
      <w:bCs/>
    </w:rPr>
  </w:style>
  <w:style w:type="paragraph" w:styleId="Zitat">
    <w:name w:val="Quote"/>
    <w:basedOn w:val="Standard"/>
    <w:next w:val="Standard"/>
    <w:link w:val="ZitatZchn"/>
    <w:uiPriority w:val="29"/>
    <w:qFormat/>
    <w:rsid w:val="00552446"/>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552446"/>
    <w:rPr>
      <w:i/>
      <w:iCs/>
      <w:color w:val="404040" w:themeColor="text1" w:themeTint="BF"/>
    </w:rPr>
  </w:style>
  <w:style w:type="paragraph" w:styleId="IntensivesZitat">
    <w:name w:val="Intense Quote"/>
    <w:basedOn w:val="Standard"/>
    <w:next w:val="Standard"/>
    <w:link w:val="IntensivesZitatZchn"/>
    <w:uiPriority w:val="30"/>
    <w:qFormat/>
    <w:rsid w:val="0055244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552446"/>
    <w:rPr>
      <w:i/>
      <w:iCs/>
      <w:color w:val="5B9BD5" w:themeColor="accent1"/>
    </w:rPr>
  </w:style>
  <w:style w:type="character" w:styleId="SchwacherVerweis">
    <w:name w:val="Subtle Reference"/>
    <w:basedOn w:val="Absatz-Standardschriftart"/>
    <w:uiPriority w:val="31"/>
    <w:qFormat/>
    <w:rsid w:val="00552446"/>
    <w:rPr>
      <w:smallCaps/>
      <w:color w:val="5A5A5A" w:themeColor="text1" w:themeTint="A5"/>
    </w:rPr>
  </w:style>
  <w:style w:type="character" w:styleId="IntensiverVerweis">
    <w:name w:val="Intense Reference"/>
    <w:basedOn w:val="Absatz-Standardschriftart"/>
    <w:uiPriority w:val="32"/>
    <w:qFormat/>
    <w:rsid w:val="00552446"/>
    <w:rPr>
      <w:b/>
      <w:bCs/>
      <w:smallCaps/>
      <w:color w:val="5B9BD5" w:themeColor="accent1"/>
      <w:spacing w:val="5"/>
    </w:rPr>
  </w:style>
  <w:style w:type="character" w:styleId="Buchtitel">
    <w:name w:val="Book Title"/>
    <w:basedOn w:val="Absatz-Standardschriftart"/>
    <w:uiPriority w:val="33"/>
    <w:qFormat/>
    <w:rsid w:val="00552446"/>
    <w:rPr>
      <w:b/>
      <w:bCs/>
      <w:i/>
      <w:iCs/>
      <w:spacing w:val="5"/>
    </w:rPr>
  </w:style>
  <w:style w:type="paragraph" w:styleId="Listenabsatz">
    <w:name w:val="List Paragraph"/>
    <w:basedOn w:val="Standard"/>
    <w:uiPriority w:val="34"/>
    <w:qFormat/>
    <w:rsid w:val="00552446"/>
    <w:pPr>
      <w:ind w:left="720"/>
      <w:contextualSpacing/>
    </w:pPr>
  </w:style>
  <w:style w:type="paragraph" w:customStyle="1" w:styleId="TabellePMHplain">
    <w:name w:val="Tabelle_PMH_plain"/>
    <w:basedOn w:val="Standard"/>
    <w:rsid w:val="00A454A7"/>
    <w:pPr>
      <w:numPr>
        <w:numId w:val="1"/>
      </w:numPr>
      <w:tabs>
        <w:tab w:val="left" w:pos="357"/>
      </w:tabs>
      <w:spacing w:before="60" w:after="60"/>
    </w:pPr>
    <w:rPr>
      <w:sz w:val="16"/>
    </w:rPr>
  </w:style>
  <w:style w:type="character" w:customStyle="1" w:styleId="berschrift7Zchn">
    <w:name w:val="Überschrift 7 Zchn"/>
    <w:basedOn w:val="Absatz-Standardschriftart"/>
    <w:link w:val="berschrift7"/>
    <w:uiPriority w:val="9"/>
    <w:rsid w:val="001C3EFA"/>
    <w:rPr>
      <w:rFonts w:eastAsiaTheme="majorEastAsia" w:cstheme="majorBidi"/>
      <w:i/>
      <w:iCs/>
    </w:rPr>
  </w:style>
  <w:style w:type="character" w:customStyle="1" w:styleId="berschrift8Zchn">
    <w:name w:val="Überschrift 8 Zchn"/>
    <w:basedOn w:val="Absatz-Standardschriftart"/>
    <w:link w:val="berschrift8"/>
    <w:uiPriority w:val="9"/>
    <w:rsid w:val="001C3EFA"/>
    <w:rPr>
      <w:rFonts w:eastAsiaTheme="majorEastAsia" w:cstheme="majorBidi"/>
      <w:szCs w:val="21"/>
    </w:rPr>
  </w:style>
  <w:style w:type="character" w:customStyle="1" w:styleId="berschrift9Zchn">
    <w:name w:val="Überschrift 9 Zchn"/>
    <w:basedOn w:val="Absatz-Standardschriftart"/>
    <w:link w:val="berschrift9"/>
    <w:uiPriority w:val="9"/>
    <w:rsid w:val="001C3EFA"/>
    <w:rPr>
      <w:rFonts w:eastAsiaTheme="majorEastAsia" w:cstheme="majorBidi"/>
      <w:i/>
      <w:iCs/>
      <w:szCs w:val="21"/>
    </w:rPr>
  </w:style>
  <w:style w:type="paragraph" w:styleId="Kopfzeile">
    <w:name w:val="header"/>
    <w:basedOn w:val="Standard"/>
    <w:link w:val="KopfzeileZchn"/>
    <w:uiPriority w:val="99"/>
    <w:unhideWhenUsed/>
    <w:rsid w:val="00224B84"/>
    <w:pPr>
      <w:tabs>
        <w:tab w:val="center" w:pos="4536"/>
        <w:tab w:val="right" w:pos="9072"/>
      </w:tabs>
    </w:pPr>
  </w:style>
  <w:style w:type="character" w:styleId="Hyperlink">
    <w:name w:val="Hyperlink"/>
    <w:basedOn w:val="Absatz-Standardschriftart"/>
    <w:unhideWhenUsed/>
    <w:rsid w:val="00CB275C"/>
    <w:rPr>
      <w:color w:val="0000FF"/>
      <w:u w:val="single"/>
    </w:rPr>
  </w:style>
  <w:style w:type="character" w:customStyle="1" w:styleId="KopfzeileZchn">
    <w:name w:val="Kopfzeile Zchn"/>
    <w:basedOn w:val="Absatz-Standardschriftart"/>
    <w:link w:val="Kopfzeile"/>
    <w:uiPriority w:val="99"/>
    <w:rsid w:val="00224B84"/>
  </w:style>
  <w:style w:type="paragraph" w:styleId="Fuzeile">
    <w:name w:val="footer"/>
    <w:basedOn w:val="Standard"/>
    <w:link w:val="FuzeileZchn"/>
    <w:unhideWhenUsed/>
    <w:rsid w:val="00224B84"/>
    <w:pPr>
      <w:tabs>
        <w:tab w:val="center" w:pos="4536"/>
        <w:tab w:val="right" w:pos="9072"/>
      </w:tabs>
    </w:pPr>
  </w:style>
  <w:style w:type="character" w:customStyle="1" w:styleId="FuzeileZchn">
    <w:name w:val="Fußzeile Zchn"/>
    <w:basedOn w:val="Absatz-Standardschriftart"/>
    <w:link w:val="Fuzeile"/>
    <w:rsid w:val="00224B84"/>
  </w:style>
  <w:style w:type="paragraph" w:styleId="Inhaltsverzeichnisberschrift">
    <w:name w:val="TOC Heading"/>
    <w:basedOn w:val="berschrift1"/>
    <w:next w:val="Standard"/>
    <w:uiPriority w:val="39"/>
    <w:unhideWhenUsed/>
    <w:qFormat/>
    <w:rsid w:val="00224B84"/>
    <w:pPr>
      <w:spacing w:before="240" w:after="0" w:line="259" w:lineRule="auto"/>
      <w:ind w:left="0" w:firstLine="0"/>
      <w:outlineLvl w:val="9"/>
    </w:pPr>
    <w:rPr>
      <w:rFonts w:asciiTheme="majorHAnsi" w:hAnsiTheme="majorHAnsi"/>
      <w:b w:val="0"/>
      <w:color w:val="2E74B5" w:themeColor="accent1" w:themeShade="BF"/>
      <w:sz w:val="32"/>
    </w:rPr>
  </w:style>
  <w:style w:type="paragraph" w:styleId="Verzeichnis1">
    <w:name w:val="toc 1"/>
    <w:basedOn w:val="Standard"/>
    <w:next w:val="Standard"/>
    <w:autoRedefine/>
    <w:uiPriority w:val="39"/>
    <w:unhideWhenUsed/>
    <w:rsid w:val="006D2F58"/>
    <w:pPr>
      <w:spacing w:after="100"/>
    </w:pPr>
  </w:style>
  <w:style w:type="paragraph" w:styleId="Verzeichnis2">
    <w:name w:val="toc 2"/>
    <w:basedOn w:val="Standard"/>
    <w:next w:val="Standard"/>
    <w:autoRedefine/>
    <w:uiPriority w:val="39"/>
    <w:unhideWhenUsed/>
    <w:rsid w:val="006D2F58"/>
    <w:pPr>
      <w:spacing w:after="100"/>
      <w:ind w:left="198"/>
    </w:pPr>
  </w:style>
  <w:style w:type="paragraph" w:styleId="Unterschrift">
    <w:name w:val="Signature"/>
    <w:basedOn w:val="Standard"/>
    <w:link w:val="UnterschriftZchn"/>
    <w:uiPriority w:val="99"/>
    <w:unhideWhenUsed/>
    <w:rsid w:val="009767D1"/>
    <w:pPr>
      <w:jc w:val="center"/>
    </w:pPr>
    <w:rPr>
      <w:sz w:val="16"/>
    </w:rPr>
  </w:style>
  <w:style w:type="character" w:customStyle="1" w:styleId="UnterschriftZchn">
    <w:name w:val="Unterschrift Zchn"/>
    <w:basedOn w:val="Absatz-Standardschriftart"/>
    <w:link w:val="Unterschrift"/>
    <w:uiPriority w:val="99"/>
    <w:rsid w:val="009767D1"/>
    <w:rPr>
      <w:sz w:val="16"/>
    </w:rPr>
  </w:style>
  <w:style w:type="paragraph" w:styleId="berarbeitung">
    <w:name w:val="Revision"/>
    <w:hidden/>
    <w:uiPriority w:val="99"/>
    <w:semiHidden/>
    <w:rsid w:val="00BD3988"/>
    <w:pPr>
      <w:spacing w:before="0" w:after="0" w:line="240"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BD3988"/>
    <w:rPr>
      <w:color w:val="954F72" w:themeColor="followedHyperlink"/>
      <w:u w:val="single"/>
    </w:rPr>
  </w:style>
  <w:style w:type="character" w:styleId="NichtaufgelsteErwhnung">
    <w:name w:val="Unresolved Mention"/>
    <w:basedOn w:val="Absatz-Standardschriftart"/>
    <w:uiPriority w:val="99"/>
    <w:semiHidden/>
    <w:unhideWhenUsed/>
    <w:rsid w:val="00BD3988"/>
    <w:rPr>
      <w:color w:val="605E5C"/>
      <w:shd w:val="clear" w:color="auto" w:fill="E1DFDD"/>
    </w:rPr>
  </w:style>
  <w:style w:type="character" w:styleId="Kommentarzeichen">
    <w:name w:val="annotation reference"/>
    <w:basedOn w:val="Absatz-Standardschriftart"/>
    <w:uiPriority w:val="99"/>
    <w:semiHidden/>
    <w:unhideWhenUsed/>
    <w:rsid w:val="00BD3988"/>
    <w:rPr>
      <w:sz w:val="16"/>
      <w:szCs w:val="16"/>
    </w:rPr>
  </w:style>
  <w:style w:type="paragraph" w:styleId="Kommentartext">
    <w:name w:val="annotation text"/>
    <w:basedOn w:val="Standard"/>
    <w:link w:val="KommentartextZchn"/>
    <w:uiPriority w:val="99"/>
    <w:unhideWhenUsed/>
    <w:rsid w:val="00BD3988"/>
    <w:rPr>
      <w:sz w:val="20"/>
      <w:szCs w:val="20"/>
    </w:rPr>
  </w:style>
  <w:style w:type="character" w:customStyle="1" w:styleId="KommentartextZchn">
    <w:name w:val="Kommentartext Zchn"/>
    <w:basedOn w:val="Absatz-Standardschriftart"/>
    <w:link w:val="Kommentartext"/>
    <w:uiPriority w:val="99"/>
    <w:rsid w:val="00BD3988"/>
    <w:rPr>
      <w:rFonts w:ascii="Times New Roman" w:eastAsia="Times New Roman" w:hAnsi="Times New Roman" w:cs="Times New Roman"/>
      <w:lang w:eastAsia="de-DE"/>
    </w:rPr>
  </w:style>
  <w:style w:type="paragraph" w:styleId="Kommentarthema">
    <w:name w:val="annotation subject"/>
    <w:basedOn w:val="Kommentartext"/>
    <w:next w:val="Kommentartext"/>
    <w:link w:val="KommentarthemaZchn"/>
    <w:uiPriority w:val="99"/>
    <w:semiHidden/>
    <w:unhideWhenUsed/>
    <w:rsid w:val="00BD3988"/>
    <w:rPr>
      <w:b/>
      <w:bCs/>
    </w:rPr>
  </w:style>
  <w:style w:type="character" w:customStyle="1" w:styleId="KommentarthemaZchn">
    <w:name w:val="Kommentarthema Zchn"/>
    <w:basedOn w:val="KommentartextZchn"/>
    <w:link w:val="Kommentarthema"/>
    <w:uiPriority w:val="99"/>
    <w:semiHidden/>
    <w:rsid w:val="00BD3988"/>
    <w:rPr>
      <w:rFonts w:ascii="Times New Roman" w:eastAsia="Times New Roman" w:hAnsi="Times New Roman" w:cs="Times New Roman"/>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ev-media.de/autobild-tuev-report-2024" TargetMode="External"/><Relationship Id="rId13" Type="http://schemas.openxmlformats.org/officeDocument/2006/relationships/hyperlink" Target="http://www.tuv.com/pres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act@press.tuv.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v.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uev-media.de/autobild-tuev-report-2024" TargetMode="External"/><Relationship Id="rId4" Type="http://schemas.openxmlformats.org/officeDocument/2006/relationships/settings" Target="settings.xml"/><Relationship Id="rId9" Type="http://schemas.openxmlformats.org/officeDocument/2006/relationships/hyperlink" Target="https://www.tuev-media.de/autobild-tuev-report-2024" TargetMode="External"/><Relationship Id="rId14" Type="http://schemas.openxmlformats.org/officeDocument/2006/relationships/hyperlink" Target="http://www.twitter.com/tuvcom_pres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D19B5-B6F5-452C-B3B1-DEED6356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725</Words>
  <Characters>4569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TUEV Rheinland Holding GmbH</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Wolfram Stahl</dc:creator>
  <cp:keywords/>
  <dc:description/>
  <cp:lastModifiedBy>Wolfram Stahl</cp:lastModifiedBy>
  <cp:revision>3</cp:revision>
  <dcterms:created xsi:type="dcterms:W3CDTF">2023-11-14T17:00:00Z</dcterms:created>
  <dcterms:modified xsi:type="dcterms:W3CDTF">2023-11-14T21:30:00Z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2023-11-10T12:06:01Z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e7a24fc3-9680-427b-a8a6-6936536b916f</vt:lpwstr>
  </property>
  <property fmtid="{D5CDD505-2E9C-101B-9397-08002B2CF9AE}" pid="8" name="MSIP_Label_d3d538fd-7cd2-4b8b-bd42-f6ee8cc1e568_ContentBits">
    <vt:lpwstr>0</vt:lpwstr>
  </property>
</Properties>
</file>