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D7E3" w14:textId="53738CA1" w:rsidR="002362D8" w:rsidRPr="00387DFB" w:rsidRDefault="00D84640">
      <w:pPr>
        <w:spacing w:after="120"/>
        <w:rPr>
          <w:rFonts w:ascii="Arial" w:hAnsi="Arial" w:cs="Arial"/>
          <w:b/>
          <w:sz w:val="22"/>
          <w:szCs w:val="20"/>
          <w:lang w:val="hu-HU"/>
        </w:rPr>
      </w:pPr>
      <w:r w:rsidRPr="00387DFB">
        <w:rPr>
          <w:rFonts w:ascii="Arial" w:hAnsi="Arial" w:cs="Arial"/>
          <w:b/>
          <w:sz w:val="22"/>
          <w:szCs w:val="20"/>
          <w:lang w:val="hu-HU"/>
        </w:rPr>
        <w:t>Tisztelt Hölgyem</w:t>
      </w:r>
      <w:r w:rsidR="00FE4A2B" w:rsidRPr="00387DFB">
        <w:rPr>
          <w:rFonts w:ascii="Arial" w:hAnsi="Arial" w:cs="Arial"/>
          <w:b/>
          <w:sz w:val="22"/>
          <w:szCs w:val="20"/>
          <w:lang w:val="hu-HU"/>
        </w:rPr>
        <w:t xml:space="preserve"> vagy Uram</w:t>
      </w:r>
      <w:r w:rsidRPr="00387DFB">
        <w:rPr>
          <w:rFonts w:ascii="Arial" w:hAnsi="Arial" w:cs="Arial"/>
          <w:b/>
          <w:sz w:val="22"/>
          <w:szCs w:val="20"/>
          <w:lang w:val="hu-HU"/>
        </w:rPr>
        <w:t xml:space="preserve">, </w:t>
      </w:r>
    </w:p>
    <w:p w14:paraId="6778FD20" w14:textId="7D15825B" w:rsidR="002362D8" w:rsidRPr="00387DFB" w:rsidRDefault="00D84640" w:rsidP="001B596C">
      <w:pPr>
        <w:spacing w:after="120"/>
        <w:jc w:val="both"/>
        <w:rPr>
          <w:rFonts w:ascii="Arial" w:hAnsi="Arial"/>
          <w:sz w:val="22"/>
          <w:lang w:val="hu-HU"/>
        </w:rPr>
      </w:pPr>
      <w:r w:rsidRPr="00EF45EB">
        <w:rPr>
          <w:rFonts w:ascii="Arial" w:hAnsi="Arial"/>
          <w:sz w:val="22"/>
          <w:lang w:val="hu-HU"/>
        </w:rPr>
        <w:t xml:space="preserve">Kérjük, </w:t>
      </w:r>
      <w:r w:rsidR="00512EDC" w:rsidRPr="00EF45EB">
        <w:rPr>
          <w:rFonts w:ascii="Arial" w:hAnsi="Arial"/>
          <w:sz w:val="22"/>
          <w:lang w:val="hu-HU"/>
        </w:rPr>
        <w:t xml:space="preserve">töltse </w:t>
      </w:r>
      <w:r w:rsidR="009C7074" w:rsidRPr="00EF45EB">
        <w:rPr>
          <w:rFonts w:ascii="Arial" w:hAnsi="Arial"/>
          <w:sz w:val="22"/>
          <w:lang w:val="hu-HU"/>
        </w:rPr>
        <w:t xml:space="preserve">ki </w:t>
      </w:r>
      <w:r w:rsidR="00512EDC" w:rsidRPr="00EF45EB">
        <w:rPr>
          <w:rFonts w:ascii="Arial" w:hAnsi="Arial"/>
          <w:sz w:val="22"/>
          <w:lang w:val="hu-HU"/>
        </w:rPr>
        <w:t xml:space="preserve">az </w:t>
      </w:r>
      <w:r w:rsidR="009C7074" w:rsidRPr="00EF45EB">
        <w:rPr>
          <w:rFonts w:ascii="Arial" w:hAnsi="Arial" w:cs="Arial"/>
          <w:sz w:val="22"/>
          <w:szCs w:val="20"/>
          <w:lang w:val="hu-HU"/>
        </w:rPr>
        <w:t xml:space="preserve">ISO 50001 </w:t>
      </w:r>
      <w:r w:rsidRPr="00EF45EB">
        <w:rPr>
          <w:rFonts w:ascii="Arial" w:hAnsi="Arial" w:cs="Arial"/>
          <w:sz w:val="22"/>
          <w:szCs w:val="20"/>
          <w:lang w:val="hu-HU"/>
        </w:rPr>
        <w:t xml:space="preserve">melléklet </w:t>
      </w:r>
      <w:r w:rsidR="009C7074" w:rsidRPr="00EF45EB">
        <w:rPr>
          <w:rFonts w:ascii="Arial" w:hAnsi="Arial" w:cs="Arial"/>
          <w:sz w:val="22"/>
          <w:szCs w:val="20"/>
          <w:lang w:val="hu-HU"/>
        </w:rPr>
        <w:t xml:space="preserve">ezen részeit az Ön </w:t>
      </w:r>
      <w:r w:rsidRPr="00EF45EB">
        <w:rPr>
          <w:rFonts w:ascii="Arial" w:hAnsi="Arial"/>
          <w:sz w:val="22"/>
          <w:lang w:val="hu-HU"/>
        </w:rPr>
        <w:t xml:space="preserve">energiagazdálkodási </w:t>
      </w:r>
      <w:r w:rsidRPr="00EF45EB">
        <w:rPr>
          <w:rFonts w:ascii="Arial" w:hAnsi="Arial" w:cs="Arial"/>
          <w:sz w:val="22"/>
          <w:szCs w:val="20"/>
          <w:lang w:val="hu-HU"/>
        </w:rPr>
        <w:t>rendszer</w:t>
      </w:r>
      <w:r w:rsidR="005927F8" w:rsidRPr="00EF45EB">
        <w:rPr>
          <w:rFonts w:ascii="Arial" w:hAnsi="Arial" w:cs="Arial"/>
          <w:sz w:val="22"/>
          <w:szCs w:val="20"/>
          <w:lang w:val="hu-HU"/>
        </w:rPr>
        <w:t>éhez</w:t>
      </w:r>
      <w:r w:rsidR="00BE0D9F" w:rsidRPr="00EF45EB">
        <w:rPr>
          <w:rFonts w:ascii="Arial" w:hAnsi="Arial" w:cs="Arial"/>
          <w:sz w:val="22"/>
          <w:szCs w:val="20"/>
          <w:lang w:val="hu-HU"/>
        </w:rPr>
        <w:t xml:space="preserve"> (</w:t>
      </w:r>
      <w:proofErr w:type="spellStart"/>
      <w:r w:rsidR="00BE0D9F" w:rsidRPr="00EF45EB">
        <w:rPr>
          <w:rFonts w:ascii="Arial" w:hAnsi="Arial" w:cs="Arial"/>
          <w:sz w:val="22"/>
          <w:szCs w:val="20"/>
          <w:lang w:val="hu-HU"/>
        </w:rPr>
        <w:t>EnMS</w:t>
      </w:r>
      <w:proofErr w:type="spellEnd"/>
      <w:r w:rsidR="00BE0D9F" w:rsidRPr="00EF45EB">
        <w:rPr>
          <w:rFonts w:ascii="Arial" w:hAnsi="Arial" w:cs="Arial"/>
          <w:sz w:val="22"/>
          <w:szCs w:val="20"/>
          <w:lang w:val="hu-HU"/>
        </w:rPr>
        <w:t>)</w:t>
      </w:r>
      <w:r w:rsidR="00646D7A" w:rsidRPr="00EF45EB">
        <w:rPr>
          <w:rFonts w:ascii="Arial" w:hAnsi="Arial" w:cs="Arial"/>
          <w:sz w:val="22"/>
          <w:szCs w:val="20"/>
          <w:lang w:val="hu-HU"/>
        </w:rPr>
        <w:t>*</w:t>
      </w:r>
      <w:r w:rsidR="00BE0D9F" w:rsidRPr="00EF45EB">
        <w:rPr>
          <w:rFonts w:ascii="Arial" w:hAnsi="Arial" w:cs="Arial"/>
          <w:sz w:val="22"/>
          <w:szCs w:val="20"/>
          <w:lang w:val="hu-HU"/>
        </w:rPr>
        <w:t>.</w:t>
      </w:r>
      <w:r w:rsidR="00BE0D9F" w:rsidRPr="00387DFB">
        <w:rPr>
          <w:rFonts w:ascii="Arial" w:hAnsi="Arial" w:cs="Arial"/>
          <w:sz w:val="22"/>
          <w:szCs w:val="20"/>
          <w:lang w:val="hu-HU"/>
        </w:rPr>
        <w:t xml:space="preserve"> </w:t>
      </w:r>
      <w:r w:rsidR="00E818F3" w:rsidRPr="00387DFB">
        <w:rPr>
          <w:rFonts w:ascii="Arial" w:hAnsi="Arial" w:cs="Arial"/>
          <w:sz w:val="22"/>
          <w:szCs w:val="20"/>
          <w:lang w:val="hu-HU"/>
        </w:rPr>
        <w:t>szervezete</w:t>
      </w:r>
      <w:r w:rsidR="00E818F3" w:rsidRPr="00387DFB">
        <w:rPr>
          <w:rFonts w:ascii="Arial" w:hAnsi="Arial"/>
          <w:sz w:val="22"/>
          <w:lang w:val="hu-HU"/>
        </w:rPr>
        <w:t xml:space="preserve"> </w:t>
      </w:r>
      <w:r w:rsidR="00512EDC" w:rsidRPr="00387DFB">
        <w:rPr>
          <w:rFonts w:ascii="Arial" w:hAnsi="Arial"/>
          <w:sz w:val="22"/>
          <w:lang w:val="hu-HU"/>
        </w:rPr>
        <w:t xml:space="preserve">számára. Minden további </w:t>
      </w:r>
      <w:r w:rsidR="00E818F3" w:rsidRPr="00387DFB">
        <w:rPr>
          <w:rFonts w:ascii="Arial" w:hAnsi="Arial" w:cs="Arial"/>
          <w:sz w:val="22"/>
          <w:szCs w:val="20"/>
          <w:lang w:val="hu-HU"/>
        </w:rPr>
        <w:t xml:space="preserve">és mintavételre kiválasztott </w:t>
      </w:r>
      <w:r w:rsidR="00512EDC" w:rsidRPr="00387DFB">
        <w:rPr>
          <w:rFonts w:ascii="Arial" w:hAnsi="Arial"/>
          <w:sz w:val="22"/>
          <w:lang w:val="hu-HU"/>
        </w:rPr>
        <w:t xml:space="preserve">telephelyet </w:t>
      </w:r>
      <w:r w:rsidR="00512EDC" w:rsidRPr="00387DFB">
        <w:rPr>
          <w:rFonts w:ascii="Arial" w:hAnsi="Arial" w:cs="Arial"/>
          <w:sz w:val="22"/>
          <w:szCs w:val="20"/>
          <w:lang w:val="hu-HU"/>
        </w:rPr>
        <w:t xml:space="preserve">ki kell tölteni az alábbiakban </w:t>
      </w:r>
      <w:r w:rsidR="003B4FEB" w:rsidRPr="00387DFB">
        <w:rPr>
          <w:rFonts w:ascii="Arial" w:hAnsi="Arial" w:cs="Arial"/>
          <w:sz w:val="22"/>
          <w:szCs w:val="20"/>
          <w:lang w:val="hu-HU"/>
        </w:rPr>
        <w:t xml:space="preserve">található </w:t>
      </w:r>
      <w:r w:rsidR="00512EDC" w:rsidRPr="00387DFB">
        <w:rPr>
          <w:rFonts w:ascii="Arial" w:hAnsi="Arial"/>
          <w:sz w:val="22"/>
          <w:lang w:val="hu-HU"/>
        </w:rPr>
        <w:t xml:space="preserve">táblázatokban. </w:t>
      </w:r>
    </w:p>
    <w:p w14:paraId="078460BC" w14:textId="718A5BDC" w:rsidR="00AF3988" w:rsidRPr="00387DFB" w:rsidRDefault="00AF3988" w:rsidP="001B596C">
      <w:pPr>
        <w:spacing w:after="120"/>
        <w:jc w:val="both"/>
        <w:rPr>
          <w:rFonts w:ascii="Arial" w:hAnsi="Arial"/>
          <w:sz w:val="22"/>
          <w:lang w:val="hu-HU"/>
        </w:rPr>
      </w:pPr>
      <w:r w:rsidRPr="00387DFB">
        <w:rPr>
          <w:rFonts w:ascii="Arial" w:hAnsi="Arial" w:cs="Arial"/>
          <w:i/>
          <w:iCs/>
          <w:sz w:val="20"/>
          <w:szCs w:val="20"/>
          <w:lang w:val="hu-HU"/>
        </w:rPr>
        <w:t>*[</w:t>
      </w:r>
      <w:proofErr w:type="spellStart"/>
      <w:r w:rsidRPr="00387DFB">
        <w:rPr>
          <w:rFonts w:ascii="Arial" w:hAnsi="Arial" w:cs="Arial"/>
          <w:i/>
          <w:iCs/>
          <w:sz w:val="20"/>
          <w:szCs w:val="20"/>
          <w:lang w:val="hu-HU"/>
        </w:rPr>
        <w:t>EnMS</w:t>
      </w:r>
      <w:proofErr w:type="spellEnd"/>
      <w:r w:rsidRPr="00387DFB">
        <w:rPr>
          <w:rFonts w:ascii="Arial" w:hAnsi="Arial" w:cs="Arial"/>
          <w:i/>
          <w:iCs/>
          <w:sz w:val="20"/>
          <w:szCs w:val="20"/>
          <w:lang w:val="hu-HU"/>
        </w:rPr>
        <w:t xml:space="preserve"> = </w:t>
      </w:r>
      <w:proofErr w:type="spellStart"/>
      <w:r w:rsidRPr="00387DFB">
        <w:rPr>
          <w:rFonts w:ascii="Arial" w:hAnsi="Arial" w:cs="Arial"/>
          <w:i/>
          <w:iCs/>
          <w:sz w:val="20"/>
          <w:szCs w:val="20"/>
          <w:lang w:val="hu-HU"/>
        </w:rPr>
        <w:t>Energy</w:t>
      </w:r>
      <w:proofErr w:type="spellEnd"/>
      <w:r w:rsidRPr="00387DFB">
        <w:rPr>
          <w:rFonts w:ascii="Arial" w:hAnsi="Arial" w:cs="Arial"/>
          <w:i/>
          <w:iCs/>
          <w:sz w:val="20"/>
          <w:szCs w:val="20"/>
          <w:lang w:val="hu-HU"/>
        </w:rPr>
        <w:t xml:space="preserve"> Management System // Energiagazdálkodási Rendszer]</w:t>
      </w:r>
    </w:p>
    <w:tbl>
      <w:tblPr>
        <w:tblW w:w="9766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91"/>
        <w:gridCol w:w="7875"/>
      </w:tblGrid>
      <w:tr w:rsidR="005927F8" w:rsidRPr="00387DFB" w14:paraId="29CD0477" w14:textId="77777777" w:rsidTr="00B12A6A">
        <w:tc>
          <w:tcPr>
            <w:tcW w:w="1891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2793906A" w14:textId="2A606C1C" w:rsidR="002362D8" w:rsidRPr="00387DFB" w:rsidRDefault="00F825FC">
            <w:pPr>
              <w:spacing w:before="80" w:after="80"/>
              <w:rPr>
                <w:rFonts w:ascii="Arial" w:hAnsi="Arial"/>
                <w:b/>
                <w:sz w:val="20"/>
                <w:lang w:val="hu-HU"/>
              </w:rPr>
            </w:pPr>
            <w:r w:rsidRPr="00387DFB">
              <w:rPr>
                <w:rFonts w:ascii="Arial" w:hAnsi="Arial"/>
                <w:b/>
                <w:sz w:val="20"/>
                <w:lang w:val="hu-HU"/>
              </w:rPr>
              <w:t>Cégnév</w:t>
            </w:r>
            <w:r w:rsidR="00AC61E2" w:rsidRPr="00387DFB">
              <w:rPr>
                <w:rFonts w:ascii="Arial" w:hAnsi="Arial"/>
                <w:b/>
                <w:sz w:val="20"/>
                <w:lang w:val="hu-HU"/>
              </w:rPr>
              <w:t>:</w:t>
            </w:r>
          </w:p>
        </w:tc>
        <w:tc>
          <w:tcPr>
            <w:tcW w:w="7875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6317F98A" w14:textId="77777777" w:rsidR="000341BE" w:rsidRPr="00387DFB" w:rsidRDefault="000341BE" w:rsidP="00E44757">
            <w:pPr>
              <w:spacing w:before="80" w:after="80"/>
              <w:rPr>
                <w:rFonts w:ascii="Arial" w:hAnsi="Arial"/>
                <w:sz w:val="18"/>
                <w:lang w:val="hu-HU"/>
              </w:rPr>
            </w:pPr>
          </w:p>
        </w:tc>
      </w:tr>
      <w:tr w:rsidR="005927F8" w:rsidRPr="00387DFB" w14:paraId="43DB08BD" w14:textId="77777777" w:rsidTr="00B12A6A">
        <w:tc>
          <w:tcPr>
            <w:tcW w:w="189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39312132" w14:textId="77777777" w:rsidR="002362D8" w:rsidRPr="00387DFB" w:rsidRDefault="00D84640">
            <w:pPr>
              <w:spacing w:before="80" w:after="80"/>
              <w:rPr>
                <w:rFonts w:ascii="Arial" w:hAnsi="Arial"/>
                <w:b/>
                <w:sz w:val="20"/>
                <w:lang w:val="hu-HU"/>
              </w:rPr>
            </w:pPr>
            <w:r w:rsidRPr="00387DFB">
              <w:rPr>
                <w:rFonts w:ascii="Arial" w:hAnsi="Arial"/>
                <w:b/>
                <w:sz w:val="20"/>
                <w:lang w:val="hu-HU"/>
              </w:rPr>
              <w:t>Cím</w:t>
            </w:r>
            <w:r w:rsidRPr="00387DFB">
              <w:rPr>
                <w:rFonts w:ascii="Arial" w:hAnsi="Arial" w:cs="Arial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7875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2CD35E72" w14:textId="77777777" w:rsidR="00873DDF" w:rsidRPr="00387DFB" w:rsidRDefault="00873DDF" w:rsidP="00B96C60">
            <w:pPr>
              <w:spacing w:before="80" w:after="80"/>
              <w:rPr>
                <w:rFonts w:ascii="Arial" w:hAnsi="Arial"/>
                <w:lang w:val="hu-HU"/>
              </w:rPr>
            </w:pPr>
          </w:p>
        </w:tc>
      </w:tr>
      <w:tr w:rsidR="005927F8" w:rsidRPr="00387DFB" w14:paraId="3BDA1C02" w14:textId="77777777" w:rsidTr="00B12A6A">
        <w:tc>
          <w:tcPr>
            <w:tcW w:w="189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44EB25E2" w14:textId="50203521" w:rsidR="002362D8" w:rsidRPr="00387DFB" w:rsidRDefault="00D84640">
            <w:pPr>
              <w:spacing w:before="80" w:after="80"/>
              <w:rPr>
                <w:rFonts w:ascii="Arial" w:hAnsi="Arial"/>
                <w:sz w:val="20"/>
                <w:lang w:val="hu-HU"/>
              </w:rPr>
            </w:pPr>
            <w:r w:rsidRPr="00387DFB">
              <w:rPr>
                <w:rFonts w:ascii="Arial" w:hAnsi="Arial"/>
                <w:b/>
                <w:sz w:val="20"/>
                <w:lang w:val="hu-HU"/>
              </w:rPr>
              <w:t>Irányítószám, város</w:t>
            </w:r>
            <w:r w:rsidR="00AC61E2" w:rsidRPr="00387DFB">
              <w:rPr>
                <w:rFonts w:ascii="Arial" w:hAnsi="Arial"/>
                <w:b/>
                <w:sz w:val="20"/>
                <w:lang w:val="hu-HU"/>
              </w:rPr>
              <w:t>:</w:t>
            </w:r>
          </w:p>
        </w:tc>
        <w:tc>
          <w:tcPr>
            <w:tcW w:w="7875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0C19262C" w14:textId="77777777" w:rsidR="00873DDF" w:rsidRPr="00387DFB" w:rsidRDefault="00873DDF" w:rsidP="00B96C60">
            <w:pPr>
              <w:spacing w:before="80" w:after="80"/>
              <w:rPr>
                <w:rFonts w:ascii="Arial" w:hAnsi="Arial"/>
                <w:lang w:val="hu-HU"/>
              </w:rPr>
            </w:pPr>
          </w:p>
        </w:tc>
      </w:tr>
      <w:tr w:rsidR="005927F8" w:rsidRPr="00387DFB" w14:paraId="59B891CC" w14:textId="77777777" w:rsidTr="00B12A6A">
        <w:tc>
          <w:tcPr>
            <w:tcW w:w="189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39715125" w14:textId="77777777" w:rsidR="002362D8" w:rsidRPr="00387DFB" w:rsidRDefault="00D84640">
            <w:pPr>
              <w:spacing w:before="80" w:after="80"/>
              <w:rPr>
                <w:rFonts w:ascii="Arial" w:hAnsi="Arial"/>
                <w:b/>
                <w:sz w:val="20"/>
                <w:lang w:val="hu-HU"/>
              </w:rPr>
            </w:pPr>
            <w:r w:rsidRPr="00387DFB">
              <w:rPr>
                <w:rFonts w:ascii="Arial" w:hAnsi="Arial"/>
                <w:b/>
                <w:sz w:val="20"/>
                <w:lang w:val="hu-HU"/>
              </w:rPr>
              <w:t>Kapcsolattartó személy</w:t>
            </w:r>
            <w:r w:rsidRPr="00387DFB">
              <w:rPr>
                <w:rFonts w:ascii="Arial" w:hAnsi="Arial" w:cs="Arial"/>
                <w:b/>
                <w:sz w:val="20"/>
                <w:szCs w:val="20"/>
                <w:lang w:val="hu-HU"/>
              </w:rPr>
              <w:t>:</w:t>
            </w:r>
            <w:r w:rsidR="00B46944" w:rsidRPr="00387DFB">
              <w:rPr>
                <w:rFonts w:ascii="Arial" w:hAnsi="Arial" w:cs="Arial"/>
                <w:b/>
                <w:sz w:val="20"/>
                <w:szCs w:val="20"/>
                <w:lang w:val="hu-HU"/>
              </w:rPr>
              <w:br/>
            </w:r>
            <w:r w:rsidR="00B46944" w:rsidRPr="00387DFB">
              <w:rPr>
                <w:rFonts w:ascii="Arial" w:hAnsi="Arial" w:cs="Arial"/>
                <w:sz w:val="20"/>
                <w:szCs w:val="20"/>
                <w:lang w:val="hu-HU"/>
              </w:rPr>
              <w:t>Név, telefonszám, e-mail</w:t>
            </w:r>
          </w:p>
        </w:tc>
        <w:tc>
          <w:tcPr>
            <w:tcW w:w="7875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4B42B8CE" w14:textId="064FA556" w:rsidR="00873DDF" w:rsidRPr="00387DFB" w:rsidRDefault="00873DDF" w:rsidP="005927F8">
            <w:pPr>
              <w:tabs>
                <w:tab w:val="left" w:pos="2418"/>
                <w:tab w:val="left" w:pos="4467"/>
                <w:tab w:val="left" w:pos="5277"/>
              </w:tabs>
              <w:spacing w:before="80" w:after="8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18BE2C95" w14:textId="77777777" w:rsidR="009C6D09" w:rsidRPr="00387DFB" w:rsidRDefault="009C6D09">
      <w:pPr>
        <w:rPr>
          <w:rFonts w:ascii="Arial" w:hAnsi="Arial" w:cs="Arial"/>
          <w:sz w:val="22"/>
          <w:lang w:val="hu-HU"/>
        </w:rPr>
      </w:pPr>
    </w:p>
    <w:tbl>
      <w:tblPr>
        <w:tblW w:w="9766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766"/>
      </w:tblGrid>
      <w:tr w:rsidR="008A3C36" w:rsidRPr="00387DFB" w14:paraId="53DEEA05" w14:textId="77777777" w:rsidTr="005927F8">
        <w:trPr>
          <w:trHeight w:val="415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14:paraId="52C11211" w14:textId="183BF0F1" w:rsidR="002362D8" w:rsidRPr="00387DFB" w:rsidRDefault="00D84640" w:rsidP="005927F8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387DFB">
              <w:rPr>
                <w:rFonts w:ascii="Arial" w:hAnsi="Arial"/>
                <w:b/>
                <w:sz w:val="22"/>
                <w:lang w:val="hu-HU"/>
              </w:rPr>
              <w:t>1</w:t>
            </w:r>
            <w:r w:rsidR="00E818F3" w:rsidRPr="00387DFB">
              <w:rPr>
                <w:rFonts w:ascii="Arial" w:hAnsi="Arial"/>
                <w:b/>
                <w:sz w:val="22"/>
                <w:lang w:val="hu-HU"/>
              </w:rPr>
              <w:t>.</w:t>
            </w:r>
            <w:r w:rsidR="00E818F3" w:rsidRPr="00387DFB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Pr="00387DFB">
              <w:rPr>
                <w:rFonts w:ascii="Arial" w:hAnsi="Arial"/>
                <w:b/>
                <w:sz w:val="22"/>
                <w:lang w:val="hu-HU"/>
              </w:rPr>
              <w:t xml:space="preserve">Kérjük, sorolja fel a </w:t>
            </w:r>
            <w:r w:rsidR="00B9131E" w:rsidRPr="00387DFB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szervezet </w:t>
            </w:r>
            <w:r w:rsidRPr="00387DFB">
              <w:rPr>
                <w:rFonts w:ascii="Arial" w:hAnsi="Arial" w:cs="Arial"/>
                <w:b/>
                <w:sz w:val="22"/>
                <w:szCs w:val="22"/>
                <w:lang w:val="hu-HU"/>
              </w:rPr>
              <w:t>összes termékcsoportját/szolgáltatását/tevékenységét</w:t>
            </w:r>
            <w:r w:rsidRPr="00387DFB">
              <w:rPr>
                <w:rFonts w:ascii="Arial" w:hAnsi="Arial"/>
                <w:b/>
                <w:sz w:val="22"/>
                <w:lang w:val="hu-HU"/>
              </w:rPr>
              <w:t>:</w:t>
            </w:r>
          </w:p>
        </w:tc>
      </w:tr>
      <w:tr w:rsidR="008A3C36" w:rsidRPr="00387DFB" w14:paraId="780CDCC2" w14:textId="77777777" w:rsidTr="005927F8">
        <w:trPr>
          <w:trHeight w:val="410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14:paraId="29C4A579" w14:textId="77777777" w:rsidR="008A3C36" w:rsidRPr="00387DFB" w:rsidRDefault="008A3C36" w:rsidP="005927F8">
            <w:pPr>
              <w:spacing w:before="60" w:after="40"/>
              <w:ind w:left="227" w:hanging="227"/>
              <w:rPr>
                <w:rFonts w:ascii="Arial" w:hAnsi="Arial"/>
                <w:b/>
                <w:sz w:val="22"/>
                <w:lang w:val="hu-HU"/>
              </w:rPr>
            </w:pPr>
          </w:p>
        </w:tc>
      </w:tr>
      <w:tr w:rsidR="004C7637" w:rsidRPr="00387DFB" w14:paraId="1C249072" w14:textId="77777777" w:rsidTr="00B12A6A">
        <w:trPr>
          <w:trHeight w:val="410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14:paraId="207DFB76" w14:textId="7386C49B" w:rsidR="002362D8" w:rsidRPr="00387DFB" w:rsidRDefault="00D84640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387DFB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2. Egybefüggően termel/termeli és fogyasztja az energiát? </w:t>
            </w:r>
            <w:r w:rsidR="00B12A6A" w:rsidRPr="00387DFB">
              <w:rPr>
                <w:rFonts w:ascii="Arial" w:hAnsi="Arial" w:cs="Arial"/>
                <w:b/>
                <w:sz w:val="20"/>
                <w:szCs w:val="20"/>
                <w:lang w:val="hu-HU"/>
              </w:rPr>
              <w:br/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(Gáztermelés, hulladékanyagokból történő energiahasznosítás, </w:t>
            </w:r>
            <w:r w:rsidR="00F63CC3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gőz előállítása, kapcsolt energiatermelés, </w:t>
            </w:r>
            <w:r w:rsidR="00283128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napenergia </w:t>
            </w:r>
            <w:r w:rsidR="00132EA4" w:rsidRPr="00387DFB">
              <w:rPr>
                <w:rFonts w:ascii="Arial" w:hAnsi="Arial" w:cs="Arial"/>
                <w:sz w:val="20"/>
                <w:szCs w:val="20"/>
                <w:lang w:val="hu-HU"/>
              </w:rPr>
              <w:t>[</w:t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>villamos energia/hő</w:t>
            </w:r>
            <w:r w:rsidR="00132EA4" w:rsidRPr="00387DFB">
              <w:rPr>
                <w:rFonts w:ascii="Arial" w:hAnsi="Arial" w:cs="Arial"/>
                <w:sz w:val="20"/>
                <w:szCs w:val="20"/>
                <w:lang w:val="hu-HU"/>
              </w:rPr>
              <w:t>]</w:t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, geotermikus energia, biomassza, </w:t>
            </w:r>
            <w:r w:rsidR="004F3296" w:rsidRPr="00387DFB">
              <w:rPr>
                <w:rFonts w:ascii="Arial" w:hAnsi="Arial" w:cs="Arial"/>
                <w:sz w:val="20"/>
                <w:szCs w:val="20"/>
                <w:lang w:val="hu-HU"/>
              </w:rPr>
              <w:t>szélenergia</w:t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 stb.; </w:t>
            </w:r>
            <w:r w:rsidR="0036419A" w:rsidRPr="00387DFB">
              <w:rPr>
                <w:rFonts w:ascii="Arial" w:hAnsi="Arial" w:cs="Arial"/>
                <w:sz w:val="20"/>
                <w:szCs w:val="20"/>
                <w:lang w:val="hu-HU"/>
              </w:rPr>
              <w:br/>
              <w:t xml:space="preserve">Ez nem vonatkozik: </w:t>
            </w:r>
            <w:r w:rsidR="00AC61E2" w:rsidRPr="00387DFB">
              <w:rPr>
                <w:rFonts w:ascii="Arial" w:hAnsi="Arial" w:cs="Arial"/>
                <w:sz w:val="20"/>
                <w:szCs w:val="20"/>
                <w:lang w:val="hu-HU"/>
              </w:rPr>
              <w:t>t</w:t>
            </w:r>
            <w:r w:rsidR="0036419A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ermikus utóégetés; </w:t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100%-os </w:t>
            </w:r>
            <w:r w:rsidR="0036419A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betápláló erőművek esetében </w:t>
            </w:r>
            <w:r w:rsidR="00162048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a </w:t>
            </w:r>
            <w:r w:rsidR="0036419A" w:rsidRPr="00387DFB">
              <w:rPr>
                <w:rFonts w:ascii="Arial" w:hAnsi="Arial" w:cs="Arial"/>
                <w:sz w:val="20"/>
                <w:szCs w:val="20"/>
                <w:lang w:val="hu-HU"/>
              </w:rPr>
              <w:t>"nem"</w:t>
            </w:r>
            <w:r w:rsidR="00162048" w:rsidRPr="00387DFB">
              <w:rPr>
                <w:rFonts w:ascii="Arial" w:hAnsi="Arial" w:cs="Arial"/>
                <w:sz w:val="20"/>
                <w:szCs w:val="20"/>
                <w:lang w:val="hu-HU"/>
              </w:rPr>
              <w:t>-</w:t>
            </w:r>
            <w:proofErr w:type="spellStart"/>
            <w:r w:rsidR="00162048" w:rsidRPr="00387DFB">
              <w:rPr>
                <w:rFonts w:ascii="Arial" w:hAnsi="Arial" w:cs="Arial"/>
                <w:sz w:val="20"/>
                <w:szCs w:val="20"/>
                <w:lang w:val="hu-HU"/>
              </w:rPr>
              <w:t>et</w:t>
            </w:r>
            <w:proofErr w:type="spellEnd"/>
            <w:r w:rsidR="00162048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 jelölje</w:t>
            </w:r>
            <w:r w:rsidR="0036419A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; </w:t>
            </w:r>
            <w:r w:rsidR="00D7111E" w:rsidRPr="00387DFB">
              <w:rPr>
                <w:rFonts w:ascii="Arial" w:hAnsi="Arial" w:cs="Arial"/>
                <w:sz w:val="20"/>
                <w:szCs w:val="20"/>
                <w:lang w:val="hu-HU"/>
              </w:rPr>
              <w:t>az e</w:t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nergiaszolgáltatók esetében </w:t>
            </w:r>
            <w:r w:rsidR="00D7111E" w:rsidRPr="00387DFB">
              <w:rPr>
                <w:rFonts w:ascii="Arial" w:hAnsi="Arial" w:cs="Arial"/>
                <w:sz w:val="20"/>
                <w:szCs w:val="20"/>
                <w:lang w:val="hu-HU"/>
              </w:rPr>
              <w:t>tüntesse fel</w:t>
            </w:r>
            <w:r w:rsidR="00DA1932"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 az </w:t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>"</w:t>
            </w:r>
            <w:proofErr w:type="spellStart"/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>EnM</w:t>
            </w:r>
            <w:proofErr w:type="spellEnd"/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="00282697" w:rsidRPr="00387DFB">
              <w:rPr>
                <w:rFonts w:ascii="Arial" w:hAnsi="Arial" w:cs="Arial"/>
                <w:sz w:val="20"/>
                <w:szCs w:val="20"/>
                <w:lang w:val="hu-HU"/>
              </w:rPr>
              <w:t>08</w:t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>"</w:t>
            </w:r>
            <w:r w:rsidR="00DA1932" w:rsidRPr="00387DFB">
              <w:rPr>
                <w:rFonts w:ascii="Arial" w:hAnsi="Arial" w:cs="Arial"/>
                <w:sz w:val="20"/>
                <w:szCs w:val="20"/>
                <w:lang w:val="hu-HU"/>
              </w:rPr>
              <w:t>-t</w:t>
            </w:r>
            <w:r w:rsidR="00B73E9E" w:rsidRPr="00387DFB">
              <w:rPr>
                <w:rFonts w:ascii="Arial" w:hAnsi="Arial" w:cs="Arial"/>
                <w:sz w:val="20"/>
                <w:szCs w:val="20"/>
                <w:lang w:val="hu-HU"/>
              </w:rPr>
              <w:t>.</w:t>
            </w:r>
            <w:r w:rsidR="00132EA4" w:rsidRPr="00387DFB">
              <w:rPr>
                <w:rFonts w:ascii="Arial" w:hAnsi="Arial" w:cs="Arial"/>
                <w:sz w:val="20"/>
                <w:szCs w:val="20"/>
                <w:lang w:val="hu-HU"/>
              </w:rPr>
              <w:t>)</w:t>
            </w:r>
          </w:p>
        </w:tc>
      </w:tr>
      <w:tr w:rsidR="004C7637" w:rsidRPr="00387DFB" w14:paraId="6B33AC47" w14:textId="77777777" w:rsidTr="00B12A6A">
        <w:trPr>
          <w:trHeight w:val="410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14:paraId="41C63031" w14:textId="77777777" w:rsidR="004C7637" w:rsidRPr="00387DFB" w:rsidRDefault="004C7637" w:rsidP="003F4103">
            <w:pPr>
              <w:spacing w:before="60" w:after="40"/>
              <w:ind w:left="227" w:hanging="227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</w:tc>
      </w:tr>
      <w:tr w:rsidR="00282697" w:rsidRPr="00387DFB" w14:paraId="181F471E" w14:textId="77777777" w:rsidTr="00B44E90">
        <w:trPr>
          <w:trHeight w:val="410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14:paraId="38650FE3" w14:textId="77777777" w:rsidR="002362D8" w:rsidRPr="00387DFB" w:rsidRDefault="00D84640">
            <w:pPr>
              <w:spacing w:before="60" w:after="40"/>
              <w:ind w:left="227" w:hanging="227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387DFB">
              <w:rPr>
                <w:rStyle w:val="mediumtext"/>
                <w:rFonts w:ascii="Arial" w:hAnsi="Arial" w:cs="Arial"/>
                <w:b/>
                <w:sz w:val="20"/>
                <w:szCs w:val="20"/>
                <w:lang w:val="hu-HU"/>
              </w:rPr>
              <w:t xml:space="preserve">3. </w:t>
            </w:r>
            <w:r w:rsidRPr="00387DFB">
              <w:rPr>
                <w:rFonts w:ascii="Arial" w:hAnsi="Arial" w:cs="Arial"/>
                <w:b/>
                <w:sz w:val="20"/>
                <w:szCs w:val="20"/>
                <w:lang w:val="hu-HU"/>
              </w:rPr>
              <w:t>Mikor vezették be az ISO 50001 szabványt a hatálya alá tartozó összes telephelyen?</w:t>
            </w:r>
            <w:r w:rsidRPr="00387DFB">
              <w:rPr>
                <w:rFonts w:ascii="Arial" w:hAnsi="Arial" w:cs="Arial"/>
                <w:b/>
                <w:sz w:val="20"/>
                <w:szCs w:val="20"/>
                <w:lang w:val="hu-HU"/>
              </w:rPr>
              <w:br/>
            </w:r>
            <w:r w:rsidRPr="00387DFB">
              <w:rPr>
                <w:rFonts w:ascii="Arial" w:hAnsi="Arial" w:cs="Arial"/>
                <w:sz w:val="20"/>
                <w:szCs w:val="20"/>
                <w:lang w:val="hu-HU"/>
              </w:rPr>
              <w:t>(Az audit időpontja előtt legalább 3 hónappal)</w:t>
            </w:r>
          </w:p>
        </w:tc>
      </w:tr>
      <w:tr w:rsidR="00282697" w:rsidRPr="00387DFB" w14:paraId="7F3BB7FB" w14:textId="77777777" w:rsidTr="008D7A98">
        <w:trPr>
          <w:trHeight w:val="410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14:paraId="02F8009A" w14:textId="77777777" w:rsidR="00282697" w:rsidRPr="00387DFB" w:rsidRDefault="00282697" w:rsidP="003F4103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8A3C36" w:rsidRPr="00387DFB" w14:paraId="06E9BE47" w14:textId="77777777" w:rsidTr="00B12A6A">
        <w:trPr>
          <w:trHeight w:val="410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14:paraId="310E268D" w14:textId="77777777" w:rsidR="002362D8" w:rsidRPr="00387DFB" w:rsidRDefault="00D84640">
            <w:pPr>
              <w:spacing w:before="60" w:after="40"/>
              <w:ind w:left="227" w:hanging="227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387DFB">
              <w:rPr>
                <w:rStyle w:val="mediumtext"/>
                <w:rFonts w:ascii="Arial" w:hAnsi="Arial" w:cs="Arial"/>
                <w:b/>
                <w:sz w:val="20"/>
                <w:szCs w:val="20"/>
                <w:lang w:val="hu-HU"/>
              </w:rPr>
              <w:t>4</w:t>
            </w:r>
            <w:r w:rsidR="008A3C36" w:rsidRPr="00387DFB">
              <w:rPr>
                <w:rStyle w:val="mediumtext"/>
                <w:rFonts w:ascii="Arial" w:hAnsi="Arial" w:cs="Arial"/>
                <w:b/>
                <w:sz w:val="20"/>
                <w:szCs w:val="20"/>
                <w:lang w:val="hu-HU"/>
              </w:rPr>
              <w:t xml:space="preserve">. </w:t>
            </w:r>
            <w:r w:rsidR="00171CD7" w:rsidRPr="00387DFB">
              <w:rPr>
                <w:rStyle w:val="mediumtext"/>
                <w:rFonts w:ascii="Arial" w:hAnsi="Arial" w:cs="Arial"/>
                <w:b/>
                <w:sz w:val="20"/>
                <w:szCs w:val="20"/>
                <w:lang w:val="hu-HU"/>
              </w:rPr>
              <w:t xml:space="preserve">Vannak olyan üzemek, amelyeket szerződéskötésből finanszíroznak? Ha igen, mely </w:t>
            </w:r>
            <w:r w:rsidR="002304A2" w:rsidRPr="00387DFB">
              <w:rPr>
                <w:rStyle w:val="mediumtext"/>
                <w:rFonts w:ascii="Arial" w:hAnsi="Arial" w:cs="Arial"/>
                <w:b/>
                <w:sz w:val="20"/>
                <w:szCs w:val="20"/>
                <w:lang w:val="hu-HU"/>
              </w:rPr>
              <w:t>energiafajtákról van szó</w:t>
            </w:r>
            <w:r w:rsidR="00171CD7" w:rsidRPr="00387DFB">
              <w:rPr>
                <w:rStyle w:val="mediumtext"/>
                <w:rFonts w:ascii="Arial" w:hAnsi="Arial" w:cs="Arial"/>
                <w:b/>
                <w:sz w:val="20"/>
                <w:szCs w:val="20"/>
                <w:lang w:val="hu-HU"/>
              </w:rPr>
              <w:t xml:space="preserve">? </w:t>
            </w:r>
            <w:r w:rsidR="00171CD7" w:rsidRPr="00387DFB">
              <w:rPr>
                <w:rStyle w:val="mediumtext"/>
                <w:rFonts w:ascii="Arial" w:hAnsi="Arial" w:cs="Arial"/>
                <w:sz w:val="20"/>
                <w:szCs w:val="20"/>
                <w:lang w:val="hu-HU"/>
              </w:rPr>
              <w:t>(pl. energiaellátási szerződéskötés, létesítmény-szerződéskötés)</w:t>
            </w:r>
          </w:p>
        </w:tc>
      </w:tr>
      <w:tr w:rsidR="008A3C36" w:rsidRPr="00387DFB" w14:paraId="2828AA2F" w14:textId="77777777" w:rsidTr="00B12A6A">
        <w:trPr>
          <w:trHeight w:val="410"/>
        </w:trPr>
        <w:tc>
          <w:tcPr>
            <w:tcW w:w="97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</w:tcPr>
          <w:p w14:paraId="50354F1B" w14:textId="77777777" w:rsidR="008A3C36" w:rsidRPr="00387DFB" w:rsidRDefault="008A3C36" w:rsidP="003F4103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</w:tbl>
    <w:p w14:paraId="3B158BB7" w14:textId="77777777" w:rsidR="007D461E" w:rsidRPr="00387DFB" w:rsidRDefault="007D461E" w:rsidP="000B35ED">
      <w:pPr>
        <w:spacing w:after="120"/>
        <w:rPr>
          <w:rFonts w:ascii="Arial" w:hAnsi="Arial" w:cs="Arial"/>
          <w:sz w:val="16"/>
          <w:szCs w:val="16"/>
          <w:lang w:val="hu-HU"/>
        </w:rPr>
      </w:pPr>
    </w:p>
    <w:p w14:paraId="449DBFA0" w14:textId="71B9E981" w:rsidR="002362D8" w:rsidRPr="00B4506A" w:rsidRDefault="00D84640">
      <w:pPr>
        <w:spacing w:after="120"/>
        <w:rPr>
          <w:rFonts w:ascii="Arial" w:hAnsi="Arial"/>
          <w:b/>
          <w:sz w:val="20"/>
          <w:szCs w:val="20"/>
          <w:u w:val="single"/>
          <w:lang w:val="hu-HU"/>
        </w:rPr>
      </w:pPr>
      <w:r w:rsidRPr="00B4506A">
        <w:rPr>
          <w:rFonts w:ascii="Arial" w:hAnsi="Arial"/>
          <w:b/>
          <w:sz w:val="20"/>
          <w:szCs w:val="20"/>
          <w:u w:val="single"/>
          <w:lang w:val="hu-HU"/>
        </w:rPr>
        <w:t xml:space="preserve">A kérdőív kitöltési </w:t>
      </w:r>
      <w:r w:rsidR="00AC61E2" w:rsidRPr="00B4506A">
        <w:rPr>
          <w:rFonts w:ascii="Arial" w:hAnsi="Arial"/>
          <w:b/>
          <w:sz w:val="20"/>
          <w:szCs w:val="20"/>
          <w:u w:val="single"/>
          <w:lang w:val="hu-HU"/>
        </w:rPr>
        <w:t>megjegyzései</w:t>
      </w:r>
    </w:p>
    <w:p w14:paraId="72CD3649" w14:textId="3ED083E9" w:rsidR="002362D8" w:rsidRPr="00B4506A" w:rsidRDefault="00D84640" w:rsidP="005927F8">
      <w:pPr>
        <w:pStyle w:val="HTMLPreformatted"/>
        <w:shd w:val="clear" w:color="auto" w:fill="FFFFFF"/>
        <w:jc w:val="both"/>
        <w:rPr>
          <w:rFonts w:ascii="Arial" w:hAnsi="Arial" w:cs="Arial"/>
          <w:lang w:val="hu-HU"/>
        </w:rPr>
      </w:pPr>
      <w:r w:rsidRPr="00B4506A">
        <w:rPr>
          <w:rFonts w:ascii="Arial" w:hAnsi="Arial" w:cs="Arial"/>
          <w:lang w:val="hu-HU"/>
        </w:rPr>
        <w:t xml:space="preserve">Kérjük, vegye figyelembe az alapvető információkat, valamint az </w:t>
      </w:r>
      <w:r w:rsidR="00283128" w:rsidRPr="00B4506A">
        <w:rPr>
          <w:rFonts w:ascii="Arial" w:hAnsi="Arial" w:cs="Arial"/>
          <w:lang w:val="hu-HU"/>
        </w:rPr>
        <w:t>ISO 50003 szabványban szereplő megjegyzéseket</w:t>
      </w:r>
      <w:r w:rsidRPr="00B4506A">
        <w:rPr>
          <w:rFonts w:ascii="Arial" w:hAnsi="Arial" w:cs="Arial"/>
          <w:lang w:val="hu-HU"/>
        </w:rPr>
        <w:t xml:space="preserve">. A meghatározandó adatokat minden egyes </w:t>
      </w:r>
      <w:r w:rsidR="005927F8" w:rsidRPr="00B4506A">
        <w:rPr>
          <w:rFonts w:ascii="Arial" w:hAnsi="Arial" w:cs="Arial"/>
          <w:lang w:val="hu-HU"/>
        </w:rPr>
        <w:t>telephelyre</w:t>
      </w:r>
      <w:r w:rsidRPr="00B4506A">
        <w:rPr>
          <w:rFonts w:ascii="Arial" w:hAnsi="Arial" w:cs="Arial"/>
          <w:lang w:val="hu-HU"/>
        </w:rPr>
        <w:t xml:space="preserve"> vonatkozóan be kell mutatni. Ezenkívül a vonatkozó küszöbértékek és határértékek is minden egyes </w:t>
      </w:r>
      <w:r w:rsidR="005927F8" w:rsidRPr="00B4506A">
        <w:rPr>
          <w:rFonts w:ascii="Arial" w:hAnsi="Arial" w:cs="Arial"/>
          <w:lang w:val="hu-HU"/>
        </w:rPr>
        <w:t>telephelyre</w:t>
      </w:r>
      <w:r w:rsidRPr="00B4506A">
        <w:rPr>
          <w:rFonts w:ascii="Arial" w:hAnsi="Arial" w:cs="Arial"/>
          <w:lang w:val="hu-HU"/>
        </w:rPr>
        <w:t xml:space="preserve"> érvényesek. Az alábbiakban néhány fogalom szerepel:</w:t>
      </w:r>
    </w:p>
    <w:p w14:paraId="45A89491" w14:textId="4741DB9D" w:rsidR="002362D8" w:rsidRPr="00B4506A" w:rsidRDefault="00D84640">
      <w:pPr>
        <w:spacing w:after="120"/>
        <w:rPr>
          <w:rFonts w:ascii="Arial" w:hAnsi="Arial" w:cs="Arial"/>
          <w:b/>
          <w:sz w:val="20"/>
          <w:szCs w:val="20"/>
          <w:lang w:val="hu-HU"/>
        </w:rPr>
      </w:pPr>
      <w:r w:rsidRPr="00B4506A">
        <w:rPr>
          <w:rFonts w:ascii="Arial" w:hAnsi="Arial" w:cs="Arial"/>
          <w:b/>
          <w:sz w:val="20"/>
          <w:szCs w:val="20"/>
          <w:lang w:val="hu-HU"/>
        </w:rPr>
        <w:br/>
      </w:r>
      <w:r w:rsidR="002304A2" w:rsidRPr="00B4506A">
        <w:rPr>
          <w:rFonts w:ascii="Arial" w:hAnsi="Arial" w:cs="Arial"/>
          <w:b/>
          <w:sz w:val="20"/>
          <w:szCs w:val="20"/>
          <w:lang w:val="hu-HU"/>
        </w:rPr>
        <w:t>*Energiatípusok</w:t>
      </w:r>
      <w:r w:rsidR="00E10788" w:rsidRPr="00B4506A">
        <w:rPr>
          <w:rFonts w:ascii="Arial" w:hAnsi="Arial" w:cs="Arial"/>
          <w:b/>
          <w:sz w:val="20"/>
          <w:szCs w:val="20"/>
          <w:lang w:val="hu-HU"/>
        </w:rPr>
        <w:t xml:space="preserve"> száma</w:t>
      </w:r>
    </w:p>
    <w:p w14:paraId="6F5856DD" w14:textId="2B35F5B4" w:rsidR="002362D8" w:rsidRPr="00B4506A" w:rsidRDefault="00D84640">
      <w:pPr>
        <w:jc w:val="both"/>
        <w:rPr>
          <w:rFonts w:ascii="Arial" w:hAnsi="Arial"/>
          <w:sz w:val="20"/>
          <w:szCs w:val="20"/>
          <w:lang w:val="hu-HU"/>
        </w:rPr>
      </w:pPr>
      <w:r w:rsidRPr="00B4506A">
        <w:rPr>
          <w:rFonts w:ascii="Arial" w:hAnsi="Arial"/>
          <w:sz w:val="20"/>
          <w:szCs w:val="20"/>
          <w:lang w:val="hu-HU"/>
        </w:rPr>
        <w:t xml:space="preserve">Az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energiatípusok meghatározása:</w:t>
      </w:r>
      <w:r w:rsidRPr="00B4506A">
        <w:rPr>
          <w:rFonts w:ascii="Arial" w:hAnsi="Arial"/>
          <w:sz w:val="20"/>
          <w:szCs w:val="20"/>
          <w:lang w:val="hu-HU"/>
        </w:rPr>
        <w:t xml:space="preserve"> a szervezet rendszerhatárain kívülről 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a szervezetbe táplált minden energiatípus, beleértve a szervezet által </w:t>
      </w:r>
      <w:r w:rsidRPr="00B4506A">
        <w:rPr>
          <w:rFonts w:ascii="Arial" w:hAnsi="Arial" w:cs="Arial"/>
          <w:b/>
          <w:iCs/>
          <w:sz w:val="20"/>
          <w:szCs w:val="20"/>
          <w:lang w:val="hu-HU"/>
        </w:rPr>
        <w:t>kitermelt</w:t>
      </w:r>
      <w:r w:rsidRPr="00B4506A">
        <w:rPr>
          <w:rFonts w:ascii="Arial" w:hAnsi="Arial"/>
          <w:b/>
          <w:sz w:val="20"/>
          <w:szCs w:val="20"/>
          <w:lang w:val="hu-HU"/>
        </w:rPr>
        <w:t xml:space="preserve"> </w:t>
      </w:r>
      <w:r w:rsidRPr="00B4506A">
        <w:rPr>
          <w:rFonts w:ascii="Arial" w:hAnsi="Arial"/>
          <w:sz w:val="20"/>
          <w:szCs w:val="20"/>
          <w:lang w:val="hu-HU"/>
        </w:rPr>
        <w:t xml:space="preserve">(pl. 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olaj, gáz, szén) </w:t>
      </w:r>
      <w:r w:rsidRPr="00B4506A">
        <w:rPr>
          <w:rFonts w:ascii="Arial" w:hAnsi="Arial" w:cs="Arial"/>
          <w:b/>
          <w:iCs/>
          <w:sz w:val="20"/>
          <w:szCs w:val="20"/>
          <w:lang w:val="hu-HU"/>
        </w:rPr>
        <w:t xml:space="preserve">vagy befogott 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(pl. napenergia, szél, biomassza) </w:t>
      </w:r>
      <w:r w:rsidRPr="00B4506A">
        <w:rPr>
          <w:rFonts w:ascii="Arial" w:hAnsi="Arial" w:cs="Arial"/>
          <w:b/>
          <w:iCs/>
          <w:sz w:val="20"/>
          <w:szCs w:val="20"/>
          <w:lang w:val="hu-HU"/>
        </w:rPr>
        <w:t>és elfogyasztott energiát is</w:t>
      </w:r>
      <w:r w:rsidRPr="00B4506A">
        <w:rPr>
          <w:rFonts w:ascii="Arial" w:hAnsi="Arial" w:cs="Arial"/>
          <w:iCs/>
          <w:sz w:val="20"/>
          <w:szCs w:val="20"/>
          <w:lang w:val="hu-HU"/>
        </w:rPr>
        <w:t>.</w:t>
      </w:r>
      <w:r w:rsidRPr="00B4506A">
        <w:rPr>
          <w:rFonts w:ascii="Arial" w:hAnsi="Arial"/>
          <w:sz w:val="20"/>
          <w:szCs w:val="20"/>
          <w:lang w:val="hu-HU"/>
        </w:rPr>
        <w:t xml:space="preserve"> A szervezet rendszerhatárain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belül a</w:t>
      </w:r>
      <w:r w:rsidRPr="00B4506A">
        <w:rPr>
          <w:rFonts w:ascii="Arial" w:hAnsi="Arial"/>
          <w:sz w:val="20"/>
          <w:szCs w:val="20"/>
          <w:lang w:val="hu-HU"/>
        </w:rPr>
        <w:t xml:space="preserve"> hulladékanyagok</w:t>
      </w:r>
      <w:r w:rsidRPr="00B4506A">
        <w:rPr>
          <w:rFonts w:ascii="Arial" w:hAnsi="Arial" w:cs="Arial"/>
          <w:iCs/>
          <w:sz w:val="20"/>
          <w:szCs w:val="20"/>
          <w:lang w:val="hu-HU"/>
        </w:rPr>
        <w:t>, szén, fa stb. energiafelhasználását</w:t>
      </w:r>
      <w:r w:rsidRPr="00B4506A">
        <w:rPr>
          <w:rFonts w:ascii="Arial" w:hAnsi="Arial"/>
          <w:sz w:val="20"/>
          <w:szCs w:val="20"/>
          <w:lang w:val="hu-HU"/>
        </w:rPr>
        <w:t xml:space="preserve"> is figyelembe kell venni (pl. hőtermelés faforgácsból)</w:t>
      </w:r>
      <w:r w:rsidR="00BC37EB" w:rsidRPr="00B4506A">
        <w:rPr>
          <w:rFonts w:ascii="Arial" w:hAnsi="Arial"/>
          <w:sz w:val="20"/>
          <w:szCs w:val="20"/>
          <w:lang w:val="hu-HU"/>
        </w:rPr>
        <w:t>.</w:t>
      </w:r>
    </w:p>
    <w:p w14:paraId="2B095479" w14:textId="77777777" w:rsidR="00BC37EB" w:rsidRPr="00B4506A" w:rsidRDefault="00BC37EB" w:rsidP="007D461E">
      <w:pPr>
        <w:jc w:val="both"/>
        <w:rPr>
          <w:rFonts w:ascii="Arial" w:hAnsi="Arial" w:cs="Arial"/>
          <w:i/>
          <w:iCs/>
          <w:sz w:val="20"/>
          <w:szCs w:val="20"/>
          <w:lang w:val="hu-HU"/>
        </w:rPr>
      </w:pPr>
    </w:p>
    <w:p w14:paraId="1FFA66EC" w14:textId="77777777" w:rsidR="002362D8" w:rsidRPr="00B4506A" w:rsidRDefault="00D8464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hu-HU"/>
        </w:rPr>
      </w:pPr>
      <w:r w:rsidRPr="00B4506A">
        <w:rPr>
          <w:rFonts w:ascii="Arial" w:hAnsi="Arial" w:cs="Arial"/>
          <w:b/>
          <w:bCs/>
          <w:sz w:val="20"/>
          <w:szCs w:val="20"/>
          <w:lang w:val="hu-HU"/>
        </w:rPr>
        <w:t xml:space="preserve">**Éves </w:t>
      </w:r>
      <w:r w:rsidR="005A4780" w:rsidRPr="00B4506A">
        <w:rPr>
          <w:rFonts w:ascii="Arial" w:hAnsi="Arial" w:cs="Arial"/>
          <w:b/>
          <w:bCs/>
          <w:sz w:val="20"/>
          <w:szCs w:val="20"/>
          <w:lang w:val="hu-HU"/>
        </w:rPr>
        <w:t>energiafogyasztás</w:t>
      </w:r>
    </w:p>
    <w:p w14:paraId="644B31B7" w14:textId="40D1D3BE" w:rsidR="002362D8" w:rsidRPr="00AD63EA" w:rsidRDefault="00D84640">
      <w:pPr>
        <w:jc w:val="both"/>
        <w:rPr>
          <w:rFonts w:ascii="Arial" w:hAnsi="Arial"/>
          <w:b/>
          <w:sz w:val="20"/>
          <w:szCs w:val="20"/>
          <w:lang w:val="hu-HU"/>
        </w:rPr>
      </w:pPr>
      <w:r w:rsidRPr="00B4506A">
        <w:rPr>
          <w:rFonts w:ascii="Arial" w:hAnsi="Arial"/>
          <w:sz w:val="20"/>
          <w:szCs w:val="20"/>
          <w:lang w:val="hu-HU"/>
        </w:rPr>
        <w:t xml:space="preserve">Az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energiatípusok</w:t>
      </w:r>
      <w:r w:rsidRPr="00B4506A">
        <w:rPr>
          <w:rFonts w:ascii="Arial" w:hAnsi="Arial"/>
          <w:sz w:val="20"/>
          <w:szCs w:val="20"/>
          <w:lang w:val="hu-HU"/>
        </w:rPr>
        <w:t xml:space="preserve"> éves energiafogyasztását kilowattóra egységben kell feltüntetni. A vonatkozó időszaknak legalább tizenkét hónapot kell lefednie, és megadható teljes naptári évben vagy ettől eltérő időszakban (pl. pénzügyi évben). A vonatkozó időszak nem nyúlhat vissza az utolsó lezárt naptári évnél régebbre.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 A teljes energiafogyasztás meghatározásához </w:t>
      </w:r>
      <w:r w:rsidRPr="00B4506A">
        <w:rPr>
          <w:rFonts w:ascii="Arial" w:hAnsi="Arial" w:cs="Arial"/>
          <w:b/>
          <w:iCs/>
          <w:sz w:val="20"/>
          <w:szCs w:val="20"/>
          <w:lang w:val="hu-HU"/>
        </w:rPr>
        <w:t xml:space="preserve">valamennyi energiatípust figyelembe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kell venni.</w:t>
      </w:r>
      <w:r w:rsidR="00D41919" w:rsidRPr="00B4506A">
        <w:rPr>
          <w:rFonts w:ascii="Arial" w:hAnsi="Arial" w:cs="Arial"/>
          <w:iCs/>
          <w:sz w:val="20"/>
          <w:szCs w:val="20"/>
          <w:lang w:val="hu-HU"/>
        </w:rPr>
        <w:t xml:space="preserve"> Csak az elfogyasztott energiafogyasztást kell figyelembe venni, függetlenül attól, hogy az energiát házon belül állították-e elő vagy szállították</w:t>
      </w:r>
      <w:r w:rsidR="00D41919" w:rsidRPr="00AD63EA">
        <w:rPr>
          <w:rFonts w:ascii="Arial" w:hAnsi="Arial" w:cs="Arial"/>
          <w:iCs/>
          <w:sz w:val="20"/>
          <w:szCs w:val="20"/>
          <w:lang w:val="hu-HU"/>
        </w:rPr>
        <w:t>.</w:t>
      </w:r>
      <w:r w:rsidR="0036419A" w:rsidRPr="00AD63EA">
        <w:rPr>
          <w:rFonts w:ascii="Arial" w:hAnsi="Arial" w:cs="Arial"/>
          <w:iCs/>
          <w:sz w:val="20"/>
          <w:szCs w:val="20"/>
          <w:lang w:val="hu-HU"/>
        </w:rPr>
        <w:br w:type="page"/>
      </w:r>
    </w:p>
    <w:p w14:paraId="33BF2C59" w14:textId="3E18F512" w:rsidR="002362D8" w:rsidRPr="00B4506A" w:rsidRDefault="00D84640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  <w:lang w:val="hu-HU"/>
        </w:rPr>
      </w:pPr>
      <w:r w:rsidRPr="00B4506A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 xml:space="preserve">***Jelentős </w:t>
      </w:r>
      <w:r w:rsidR="005A4780" w:rsidRPr="00B4506A">
        <w:rPr>
          <w:rFonts w:ascii="Arial" w:hAnsi="Arial" w:cs="Arial"/>
          <w:b/>
          <w:bCs/>
          <w:sz w:val="20"/>
          <w:szCs w:val="20"/>
          <w:lang w:val="hu-HU"/>
        </w:rPr>
        <w:t>energiafelhasználás (SEU</w:t>
      </w:r>
      <w:r w:rsidR="00AF46B1" w:rsidRPr="00B4506A">
        <w:rPr>
          <w:rFonts w:ascii="Arial" w:hAnsi="Arial" w:cs="Arial"/>
          <w:b/>
          <w:bCs/>
          <w:sz w:val="20"/>
          <w:szCs w:val="20"/>
          <w:lang w:val="hu-HU"/>
        </w:rPr>
        <w:t xml:space="preserve">) </w:t>
      </w:r>
      <w:r w:rsidR="00AF46B1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[</w:t>
      </w:r>
      <w:proofErr w:type="spellStart"/>
      <w:r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S</w:t>
      </w:r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ignificant</w:t>
      </w:r>
      <w:proofErr w:type="spellEnd"/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E</w:t>
      </w:r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nergy</w:t>
      </w:r>
      <w:proofErr w:type="spellEnd"/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U</w:t>
      </w:r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se</w:t>
      </w:r>
      <w:proofErr w:type="spellEnd"/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 // </w:t>
      </w:r>
      <w:r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J</w:t>
      </w:r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elentős </w:t>
      </w:r>
      <w:r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E</w:t>
      </w:r>
      <w:r w:rsidR="00AC61E2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nergiafelhasználás</w:t>
      </w:r>
      <w:r w:rsidR="00AF46B1" w:rsidRPr="00B4506A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]</w:t>
      </w:r>
    </w:p>
    <w:p w14:paraId="48151744" w14:textId="762B8455" w:rsidR="002362D8" w:rsidRPr="00B4506A" w:rsidRDefault="00D84640">
      <w:pPr>
        <w:jc w:val="both"/>
        <w:rPr>
          <w:rFonts w:ascii="Arial" w:hAnsi="Arial"/>
          <w:sz w:val="20"/>
          <w:szCs w:val="20"/>
          <w:lang w:val="hu-HU"/>
        </w:rPr>
      </w:pPr>
      <w:r w:rsidRPr="00B4506A">
        <w:rPr>
          <w:rFonts w:ascii="Arial" w:hAnsi="Arial"/>
          <w:sz w:val="20"/>
          <w:szCs w:val="20"/>
          <w:lang w:val="hu-HU"/>
        </w:rPr>
        <w:t xml:space="preserve">A jelentős energiafelhasználás megjelenítéséhez a szervezetnek meg kell határoznia az összes olyan energiafogyasztót/fogyasztói csoportot, amelyek jelentős részesedéssel rendelkeznek a teljes energiafogyasztásból. Az egyenértékű berendezéseket vagy folyamatokat egy SEU-ként lehet összefoglalni és meghatározni. </w:t>
      </w:r>
      <w:r w:rsidR="00E442C1" w:rsidRPr="00B4506A">
        <w:rPr>
          <w:rFonts w:ascii="Arial" w:hAnsi="Arial"/>
          <w:sz w:val="20"/>
          <w:szCs w:val="20"/>
          <w:lang w:val="hu-HU"/>
        </w:rPr>
        <w:t xml:space="preserve">A jelentőségi kritériumokat a teljes energiafogyasztás százalékos arányában kell meghatározni, és dokumentálni kell. </w:t>
      </w:r>
      <w:r w:rsidRPr="00B4506A">
        <w:rPr>
          <w:rFonts w:ascii="Arial" w:hAnsi="Arial"/>
          <w:b/>
          <w:sz w:val="20"/>
          <w:szCs w:val="20"/>
          <w:lang w:val="hu-HU"/>
        </w:rPr>
        <w:t>A küszöbértéket a teljes energiafogyasztás 5%-</w:t>
      </w:r>
      <w:proofErr w:type="spellStart"/>
      <w:r w:rsidRPr="00B4506A">
        <w:rPr>
          <w:rFonts w:ascii="Arial" w:hAnsi="Arial"/>
          <w:b/>
          <w:sz w:val="20"/>
          <w:szCs w:val="20"/>
          <w:lang w:val="hu-HU"/>
        </w:rPr>
        <w:t>ánál</w:t>
      </w:r>
      <w:proofErr w:type="spellEnd"/>
      <w:r w:rsidRPr="00B4506A">
        <w:rPr>
          <w:rFonts w:ascii="Arial" w:hAnsi="Arial"/>
          <w:b/>
          <w:sz w:val="20"/>
          <w:szCs w:val="20"/>
          <w:lang w:val="hu-HU"/>
        </w:rPr>
        <w:t xml:space="preserve"> vagy annál nagyobb értékben határozzák meg telephelyenként. </w:t>
      </w:r>
      <w:r w:rsidRPr="00B4506A">
        <w:rPr>
          <w:rFonts w:ascii="Arial" w:hAnsi="Arial"/>
          <w:bCs/>
          <w:sz w:val="20"/>
          <w:szCs w:val="20"/>
          <w:lang w:val="hu-HU"/>
        </w:rPr>
        <w:t xml:space="preserve">Az </w:t>
      </w:r>
      <w:r w:rsidR="00410082" w:rsidRPr="00B4506A">
        <w:rPr>
          <w:rFonts w:ascii="Arial" w:hAnsi="Arial"/>
          <w:sz w:val="20"/>
          <w:szCs w:val="20"/>
          <w:lang w:val="hu-HU"/>
        </w:rPr>
        <w:t xml:space="preserve">energiafelhasználás </w:t>
      </w:r>
      <w:r w:rsidRPr="00B4506A">
        <w:rPr>
          <w:rFonts w:ascii="Arial" w:hAnsi="Arial"/>
          <w:sz w:val="20"/>
          <w:szCs w:val="20"/>
          <w:lang w:val="hu-HU"/>
        </w:rPr>
        <w:t xml:space="preserve">magas színvonalú </w:t>
      </w:r>
      <w:r w:rsidR="00410082" w:rsidRPr="00B4506A">
        <w:rPr>
          <w:rFonts w:ascii="Arial" w:hAnsi="Arial"/>
          <w:sz w:val="20"/>
          <w:szCs w:val="20"/>
          <w:lang w:val="hu-HU"/>
        </w:rPr>
        <w:t>becslései megengedettek.</w:t>
      </w:r>
    </w:p>
    <w:p w14:paraId="6C2A69BC" w14:textId="77777777" w:rsidR="005A4780" w:rsidRPr="00387DFB" w:rsidRDefault="005A4780" w:rsidP="005A4780">
      <w:pPr>
        <w:jc w:val="both"/>
        <w:rPr>
          <w:rFonts w:ascii="Arial" w:hAnsi="Arial"/>
          <w:i/>
          <w:sz w:val="22"/>
          <w:lang w:val="hu-HU"/>
        </w:rPr>
      </w:pPr>
    </w:p>
    <w:tbl>
      <w:tblPr>
        <w:tblpPr w:leftFromText="141" w:rightFromText="141" w:vertAnchor="text" w:horzAnchor="margin" w:tblpY="60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5077"/>
      </w:tblGrid>
      <w:tr w:rsidR="00C850B8" w:rsidRPr="00387DFB" w14:paraId="009E1A6A" w14:textId="77777777" w:rsidTr="001B596C"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74FED" w14:textId="77777777" w:rsidR="002362D8" w:rsidRPr="00AD63EA" w:rsidRDefault="00D84640">
            <w:pPr>
              <w:jc w:val="center"/>
              <w:rPr>
                <w:rFonts w:ascii="Arial" w:hAnsi="Arial"/>
                <w:sz w:val="22"/>
                <w:szCs w:val="22"/>
                <w:lang w:val="hu-HU"/>
              </w:rPr>
            </w:pPr>
            <w:r w:rsidRPr="00AD63EA">
              <w:rPr>
                <w:rFonts w:ascii="Arial" w:hAnsi="Arial"/>
                <w:sz w:val="22"/>
                <w:szCs w:val="22"/>
                <w:lang w:val="hu-HU"/>
              </w:rPr>
              <w:t>Példák a jelentős energiafelhasználásra a termelési ágazatban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2100A" w14:textId="77777777" w:rsidR="002362D8" w:rsidRPr="00AD63EA" w:rsidRDefault="00D84640">
            <w:pPr>
              <w:jc w:val="center"/>
              <w:rPr>
                <w:rFonts w:ascii="Arial" w:hAnsi="Arial"/>
                <w:sz w:val="22"/>
                <w:szCs w:val="22"/>
                <w:lang w:val="hu-HU"/>
              </w:rPr>
            </w:pPr>
            <w:r w:rsidRPr="00AD63EA">
              <w:rPr>
                <w:rFonts w:ascii="Arial" w:hAnsi="Arial"/>
                <w:sz w:val="22"/>
                <w:szCs w:val="22"/>
                <w:lang w:val="hu-HU"/>
              </w:rPr>
              <w:t>Példák a jelentős energiafelhasználásra a szolgáltatási ágazatban</w:t>
            </w:r>
          </w:p>
        </w:tc>
      </w:tr>
      <w:tr w:rsidR="00C850B8" w:rsidRPr="00387DFB" w14:paraId="05A4927F" w14:textId="77777777" w:rsidTr="001B596C">
        <w:tc>
          <w:tcPr>
            <w:tcW w:w="4689" w:type="dxa"/>
            <w:tcBorders>
              <w:top w:val="single" w:sz="12" w:space="0" w:color="auto"/>
            </w:tcBorders>
            <w:shd w:val="clear" w:color="auto" w:fill="auto"/>
          </w:tcPr>
          <w:p w14:paraId="4C68129F" w14:textId="77777777" w:rsidR="002362D8" w:rsidRPr="00387DFB" w:rsidRDefault="00D84640">
            <w:pPr>
              <w:pStyle w:val="HTMLPreformatted"/>
              <w:shd w:val="clear" w:color="auto" w:fill="FFFFFF"/>
              <w:ind w:left="142" w:hanging="142"/>
              <w:rPr>
                <w:rFonts w:ascii="inherit" w:hAnsi="inherit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>- Például: festéküzem, malom, papírgép, szárító, kemence, fröccsöntőgép, ...</w:t>
            </w:r>
          </w:p>
          <w:p w14:paraId="4F9F4DDB" w14:textId="31DE5371" w:rsidR="002362D8" w:rsidRPr="00387DFB" w:rsidRDefault="00D84640">
            <w:pPr>
              <w:pStyle w:val="HTMLPreformatted"/>
              <w:shd w:val="clear" w:color="auto" w:fill="FFFFFF"/>
              <w:ind w:left="142" w:hanging="142"/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 xml:space="preserve">- Hőtermelők (pl. technológiai hő vagy adott esetben </w:t>
            </w:r>
            <w:proofErr w:type="spellStart"/>
            <w:r w:rsidR="00B4506A" w:rsidRPr="00387DFB">
              <w:rPr>
                <w:rFonts w:ascii="Arial" w:hAnsi="Arial"/>
                <w:sz w:val="18"/>
                <w:lang w:val="hu-HU"/>
              </w:rPr>
              <w:t>továbbfelhasználási</w:t>
            </w:r>
            <w:proofErr w:type="spellEnd"/>
            <w:r w:rsidRPr="00387DFB">
              <w:rPr>
                <w:rFonts w:ascii="Arial" w:hAnsi="Arial"/>
                <w:sz w:val="18"/>
                <w:lang w:val="hu-HU"/>
              </w:rPr>
              <w:t xml:space="preserve"> pontok)</w:t>
            </w:r>
          </w:p>
          <w:p w14:paraId="2D7AA5AC" w14:textId="77777777" w:rsidR="002362D8" w:rsidRPr="00387DFB" w:rsidRDefault="00D8464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>- Hűtőberendezések (lásd még hőtermelők)</w:t>
            </w:r>
          </w:p>
          <w:p w14:paraId="55328C87" w14:textId="77777777" w:rsidR="002362D8" w:rsidRPr="00387DFB" w:rsidRDefault="00D84640">
            <w:pPr>
              <w:pStyle w:val="HTMLPreformatted"/>
              <w:shd w:val="clear" w:color="auto" w:fill="FFFFFF"/>
              <w:ind w:left="142" w:hanging="142"/>
              <w:rPr>
                <w:rFonts w:ascii="inherit" w:hAnsi="inherit"/>
                <w:color w:val="212121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>- Sűrített levegő generátorok / kompresszorok (lásd még hőgenerátorok)</w:t>
            </w:r>
          </w:p>
          <w:p w14:paraId="0F45F71B" w14:textId="77777777" w:rsidR="002362D8" w:rsidRPr="00387DFB" w:rsidRDefault="00D84640">
            <w:pPr>
              <w:pStyle w:val="HTMLPreformatted"/>
              <w:shd w:val="clear" w:color="auto" w:fill="FFFFFF"/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>- Közlekedési rendszerek</w:t>
            </w:r>
          </w:p>
          <w:p w14:paraId="0A25750B" w14:textId="77777777" w:rsidR="002362D8" w:rsidRPr="00387DFB" w:rsidRDefault="00D84640">
            <w:pPr>
              <w:pStyle w:val="HTMLPreformatted"/>
              <w:shd w:val="clear" w:color="auto" w:fill="FFFFFF"/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>- Üzemben lévő járművek</w:t>
            </w:r>
          </w:p>
        </w:tc>
        <w:tc>
          <w:tcPr>
            <w:tcW w:w="5077" w:type="dxa"/>
            <w:tcBorders>
              <w:top w:val="single" w:sz="12" w:space="0" w:color="auto"/>
            </w:tcBorders>
            <w:shd w:val="clear" w:color="auto" w:fill="auto"/>
          </w:tcPr>
          <w:p w14:paraId="5A07DD3E" w14:textId="77777777" w:rsidR="002362D8" w:rsidRPr="00387DFB" w:rsidRDefault="00D84640">
            <w:pPr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 xml:space="preserve">- PC / kijelző / nyomtató (EDP) </w:t>
            </w:r>
          </w:p>
          <w:p w14:paraId="7ABF80D7" w14:textId="77777777" w:rsidR="002362D8" w:rsidRPr="00387DFB" w:rsidRDefault="00D84640">
            <w:pPr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 xml:space="preserve">- Világítás </w:t>
            </w:r>
          </w:p>
          <w:p w14:paraId="1FBEB8D6" w14:textId="77777777" w:rsidR="002362D8" w:rsidRPr="00387DFB" w:rsidRDefault="00D84640">
            <w:pPr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 xml:space="preserve">- Szobafűtés </w:t>
            </w:r>
          </w:p>
          <w:p w14:paraId="72C59F9D" w14:textId="77777777" w:rsidR="002362D8" w:rsidRPr="00387DFB" w:rsidRDefault="00D84640">
            <w:pPr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 xml:space="preserve">- Üzemben lévő járművek </w:t>
            </w:r>
          </w:p>
          <w:p w14:paraId="22893AE1" w14:textId="77777777" w:rsidR="002362D8" w:rsidRPr="00387DFB" w:rsidRDefault="00D84640">
            <w:pPr>
              <w:rPr>
                <w:rFonts w:ascii="Arial" w:hAnsi="Arial"/>
                <w:sz w:val="18"/>
                <w:lang w:val="hu-HU"/>
              </w:rPr>
            </w:pPr>
            <w:r w:rsidRPr="00387DFB">
              <w:rPr>
                <w:rFonts w:ascii="Arial" w:hAnsi="Arial"/>
                <w:sz w:val="18"/>
                <w:lang w:val="hu-HU"/>
              </w:rPr>
              <w:t>- Kiszolgáló alkalmazás</w:t>
            </w:r>
          </w:p>
        </w:tc>
      </w:tr>
    </w:tbl>
    <w:p w14:paraId="1594D3ED" w14:textId="77777777" w:rsidR="00892448" w:rsidRPr="00387DFB" w:rsidRDefault="00892448" w:rsidP="007D461E">
      <w:pPr>
        <w:rPr>
          <w:rFonts w:ascii="Arial" w:hAnsi="Arial"/>
          <w:i/>
          <w:sz w:val="22"/>
          <w:lang w:val="hu-HU"/>
        </w:rPr>
      </w:pPr>
    </w:p>
    <w:p w14:paraId="6C9C3CCC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281EC66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6C693E0E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3D6D3130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356FD0A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7D9DB6BC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6FA98400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29E77166" w14:textId="77777777" w:rsidR="00B4506A" w:rsidRDefault="00B4506A" w:rsidP="001B59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0992F102" w14:textId="5539EA89" w:rsidR="002362D8" w:rsidRPr="00B4506A" w:rsidRDefault="00D84640" w:rsidP="001B596C">
      <w:pPr>
        <w:spacing w:line="360" w:lineRule="auto"/>
        <w:jc w:val="both"/>
        <w:rPr>
          <w:rFonts w:ascii="Arial" w:hAnsi="Arial"/>
          <w:b/>
          <w:sz w:val="20"/>
          <w:szCs w:val="20"/>
          <w:lang w:val="hu-HU"/>
        </w:rPr>
      </w:pPr>
      <w:r w:rsidRPr="00B4506A">
        <w:rPr>
          <w:rFonts w:ascii="Arial" w:hAnsi="Arial" w:cs="Arial"/>
          <w:b/>
          <w:bCs/>
          <w:sz w:val="20"/>
          <w:szCs w:val="20"/>
          <w:lang w:val="hu-HU"/>
        </w:rPr>
        <w:t>****</w:t>
      </w:r>
      <w:proofErr w:type="spellStart"/>
      <w:r w:rsidRPr="00B4506A">
        <w:rPr>
          <w:rFonts w:ascii="Arial" w:hAnsi="Arial"/>
          <w:b/>
          <w:sz w:val="20"/>
          <w:szCs w:val="20"/>
          <w:lang w:val="hu-HU"/>
        </w:rPr>
        <w:t>EnMS</w:t>
      </w:r>
      <w:proofErr w:type="spellEnd"/>
      <w:r w:rsidRPr="00B4506A">
        <w:rPr>
          <w:rFonts w:ascii="Arial" w:hAnsi="Arial"/>
          <w:b/>
          <w:sz w:val="20"/>
          <w:szCs w:val="20"/>
          <w:lang w:val="hu-HU"/>
        </w:rPr>
        <w:t xml:space="preserve"> </w:t>
      </w:r>
      <w:r w:rsidR="005A4780" w:rsidRPr="00B4506A">
        <w:rPr>
          <w:rFonts w:ascii="Arial" w:hAnsi="Arial"/>
          <w:b/>
          <w:sz w:val="20"/>
          <w:szCs w:val="20"/>
          <w:lang w:val="hu-HU"/>
        </w:rPr>
        <w:t>hatékony személyzet</w:t>
      </w:r>
    </w:p>
    <w:p w14:paraId="65349F42" w14:textId="3091BC8C" w:rsidR="002362D8" w:rsidRPr="00B4506A" w:rsidRDefault="00D84640" w:rsidP="005927F8">
      <w:pPr>
        <w:spacing w:line="360" w:lineRule="auto"/>
        <w:jc w:val="both"/>
        <w:rPr>
          <w:rFonts w:ascii="Arial" w:hAnsi="Arial"/>
          <w:sz w:val="20"/>
          <w:szCs w:val="20"/>
          <w:lang w:val="hu-HU"/>
        </w:rPr>
      </w:pPr>
      <w:r w:rsidRPr="00B4506A">
        <w:rPr>
          <w:rFonts w:ascii="Arial" w:hAnsi="Arial"/>
          <w:sz w:val="20"/>
          <w:szCs w:val="20"/>
          <w:lang w:val="hu-HU"/>
        </w:rPr>
        <w:t xml:space="preserve">Az </w:t>
      </w:r>
      <w:proofErr w:type="spellStart"/>
      <w:r w:rsidRPr="00B4506A">
        <w:rPr>
          <w:rFonts w:ascii="Arial" w:hAnsi="Arial"/>
          <w:sz w:val="20"/>
          <w:szCs w:val="20"/>
          <w:lang w:val="hu-HU"/>
        </w:rPr>
        <w:t>EnMS</w:t>
      </w:r>
      <w:proofErr w:type="spellEnd"/>
      <w:r w:rsidRPr="00B4506A">
        <w:rPr>
          <w:rFonts w:ascii="Arial" w:hAnsi="Arial"/>
          <w:sz w:val="20"/>
          <w:szCs w:val="20"/>
          <w:lang w:val="hu-HU"/>
        </w:rPr>
        <w:t xml:space="preserve"> hatékony személyzete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minden</w:t>
      </w:r>
      <w:r w:rsidRPr="00B4506A">
        <w:rPr>
          <w:rFonts w:ascii="Arial" w:hAnsi="Arial"/>
          <w:sz w:val="20"/>
          <w:szCs w:val="20"/>
          <w:lang w:val="hu-HU"/>
        </w:rPr>
        <w:t xml:space="preserve"> olyan 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személy, </w:t>
      </w:r>
      <w:r w:rsidR="008241EE" w:rsidRPr="00B4506A">
        <w:rPr>
          <w:rFonts w:ascii="Arial" w:hAnsi="Arial" w:cs="Arial"/>
          <w:iCs/>
          <w:sz w:val="20"/>
          <w:szCs w:val="20"/>
          <w:lang w:val="hu-HU"/>
        </w:rPr>
        <w:t>beleértve a vállalkozót vagy külső szolgáltatót is</w:t>
      </w:r>
      <w:r w:rsidRPr="00B4506A">
        <w:rPr>
          <w:rFonts w:ascii="Arial" w:hAnsi="Arial" w:cs="Arial"/>
          <w:iCs/>
          <w:sz w:val="20"/>
          <w:szCs w:val="20"/>
          <w:lang w:val="hu-HU"/>
        </w:rPr>
        <w:t>, aki</w:t>
      </w:r>
    </w:p>
    <w:p w14:paraId="2ECE9665" w14:textId="37CCC8C7" w:rsidR="002362D8" w:rsidRPr="00B4506A" w:rsidRDefault="00D84640" w:rsidP="005927F8">
      <w:pPr>
        <w:numPr>
          <w:ilvl w:val="0"/>
          <w:numId w:val="2"/>
        </w:numPr>
        <w:jc w:val="both"/>
        <w:rPr>
          <w:rFonts w:ascii="Arial" w:hAnsi="Arial"/>
          <w:b/>
          <w:sz w:val="20"/>
          <w:szCs w:val="20"/>
          <w:lang w:val="hu-HU"/>
        </w:rPr>
      </w:pPr>
      <w:r w:rsidRPr="00B4506A">
        <w:rPr>
          <w:rFonts w:ascii="Arial" w:hAnsi="Arial"/>
          <w:b/>
          <w:sz w:val="20"/>
          <w:szCs w:val="20"/>
          <w:lang w:val="hu-HU"/>
        </w:rPr>
        <w:t xml:space="preserve">jelentős hatással van az </w:t>
      </w:r>
      <w:proofErr w:type="spellStart"/>
      <w:r w:rsidRPr="00B4506A">
        <w:rPr>
          <w:rFonts w:ascii="Arial" w:hAnsi="Arial"/>
          <w:b/>
          <w:sz w:val="20"/>
          <w:szCs w:val="20"/>
          <w:lang w:val="hu-HU"/>
        </w:rPr>
        <w:t>EnMS</w:t>
      </w:r>
      <w:proofErr w:type="spellEnd"/>
      <w:r w:rsidRPr="00B4506A">
        <w:rPr>
          <w:rFonts w:ascii="Arial" w:hAnsi="Arial"/>
          <w:b/>
          <w:sz w:val="20"/>
          <w:szCs w:val="20"/>
          <w:lang w:val="hu-HU"/>
        </w:rPr>
        <w:t>-re,</w:t>
      </w:r>
    </w:p>
    <w:p w14:paraId="466C7E5A" w14:textId="536C6D0D" w:rsidR="002362D8" w:rsidRPr="00B4506A" w:rsidRDefault="00D84640" w:rsidP="005927F8">
      <w:pPr>
        <w:numPr>
          <w:ilvl w:val="0"/>
          <w:numId w:val="2"/>
        </w:numPr>
        <w:jc w:val="both"/>
        <w:rPr>
          <w:rFonts w:ascii="Arial" w:hAnsi="Arial"/>
          <w:b/>
          <w:sz w:val="20"/>
          <w:szCs w:val="20"/>
          <w:lang w:val="hu-HU"/>
        </w:rPr>
      </w:pPr>
      <w:r w:rsidRPr="00B4506A">
        <w:rPr>
          <w:rFonts w:ascii="Arial" w:hAnsi="Arial"/>
          <w:b/>
          <w:sz w:val="20"/>
          <w:szCs w:val="20"/>
          <w:lang w:val="hu-HU"/>
        </w:rPr>
        <w:t xml:space="preserve">az </w:t>
      </w:r>
      <w:proofErr w:type="spellStart"/>
      <w:r w:rsidRPr="00B4506A">
        <w:rPr>
          <w:rFonts w:ascii="Arial" w:hAnsi="Arial"/>
          <w:b/>
          <w:sz w:val="20"/>
          <w:szCs w:val="20"/>
          <w:lang w:val="hu-HU"/>
        </w:rPr>
        <w:t>EnMS</w:t>
      </w:r>
      <w:proofErr w:type="spellEnd"/>
      <w:r w:rsidRPr="00B4506A">
        <w:rPr>
          <w:rFonts w:ascii="Arial" w:hAnsi="Arial"/>
          <w:b/>
          <w:sz w:val="20"/>
          <w:szCs w:val="20"/>
          <w:lang w:val="hu-HU"/>
        </w:rPr>
        <w:t>-en belül felelősséggel rendelkezi</w:t>
      </w:r>
      <w:r w:rsidR="00AA5EB6" w:rsidRPr="00B4506A">
        <w:rPr>
          <w:rFonts w:ascii="Arial" w:hAnsi="Arial"/>
          <w:b/>
          <w:sz w:val="20"/>
          <w:szCs w:val="20"/>
          <w:lang w:val="hu-HU"/>
        </w:rPr>
        <w:t>k</w:t>
      </w:r>
      <w:r w:rsidRPr="00B4506A">
        <w:rPr>
          <w:rFonts w:ascii="Arial" w:hAnsi="Arial"/>
          <w:b/>
          <w:sz w:val="20"/>
          <w:szCs w:val="20"/>
          <w:lang w:val="hu-HU"/>
        </w:rPr>
        <w:t>,</w:t>
      </w:r>
    </w:p>
    <w:p w14:paraId="4B381E7B" w14:textId="77777777" w:rsidR="002362D8" w:rsidRPr="00B4506A" w:rsidRDefault="00D84640" w:rsidP="005927F8">
      <w:pPr>
        <w:numPr>
          <w:ilvl w:val="0"/>
          <w:numId w:val="2"/>
        </w:numPr>
        <w:jc w:val="both"/>
        <w:rPr>
          <w:rFonts w:ascii="Arial" w:hAnsi="Arial"/>
          <w:b/>
          <w:sz w:val="20"/>
          <w:szCs w:val="20"/>
          <w:lang w:val="hu-HU"/>
        </w:rPr>
      </w:pPr>
      <w:r w:rsidRPr="00B4506A">
        <w:rPr>
          <w:rFonts w:ascii="Arial" w:hAnsi="Arial"/>
          <w:b/>
          <w:sz w:val="20"/>
          <w:szCs w:val="20"/>
          <w:lang w:val="hu-HU"/>
        </w:rPr>
        <w:t>hatással van az energiateljesítményre vagy</w:t>
      </w:r>
    </w:p>
    <w:p w14:paraId="42F64214" w14:textId="77777777" w:rsidR="002362D8" w:rsidRPr="00B4506A" w:rsidRDefault="00D8464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B4506A">
        <w:rPr>
          <w:rFonts w:ascii="Arial" w:hAnsi="Arial" w:cs="Arial"/>
          <w:b/>
          <w:iCs/>
          <w:sz w:val="20"/>
          <w:szCs w:val="20"/>
          <w:lang w:val="hu-HU"/>
        </w:rPr>
        <w:t>jelentősen befolyásolja az energiafogyasztást</w:t>
      </w:r>
      <w:r w:rsidRPr="00B4506A">
        <w:rPr>
          <w:rFonts w:ascii="Arial" w:hAnsi="Arial" w:cs="Arial"/>
          <w:iCs/>
          <w:sz w:val="20"/>
          <w:szCs w:val="20"/>
          <w:lang w:val="hu-HU"/>
        </w:rPr>
        <w:t>.</w:t>
      </w:r>
    </w:p>
    <w:p w14:paraId="7C51DA98" w14:textId="22A684C7" w:rsidR="002362D8" w:rsidRPr="00B4506A" w:rsidRDefault="00D84640" w:rsidP="005927F8">
      <w:pPr>
        <w:jc w:val="both"/>
        <w:rPr>
          <w:rFonts w:ascii="Arial" w:hAnsi="Arial"/>
          <w:sz w:val="20"/>
          <w:szCs w:val="20"/>
          <w:lang w:val="hu-HU"/>
        </w:rPr>
      </w:pPr>
      <w:r w:rsidRPr="00B4506A">
        <w:rPr>
          <w:rFonts w:ascii="Arial" w:hAnsi="Arial"/>
          <w:sz w:val="20"/>
          <w:szCs w:val="20"/>
          <w:lang w:val="hu-HU"/>
        </w:rPr>
        <w:t xml:space="preserve">Ha a </w:t>
      </w:r>
      <w:r w:rsidRPr="00B4506A">
        <w:rPr>
          <w:rFonts w:ascii="Arial" w:hAnsi="Arial"/>
          <w:b/>
          <w:sz w:val="20"/>
          <w:szCs w:val="20"/>
          <w:lang w:val="hu-HU"/>
        </w:rPr>
        <w:t xml:space="preserve">fent említett </w:t>
      </w:r>
      <w:r w:rsidRPr="00B4506A">
        <w:rPr>
          <w:rFonts w:ascii="Arial" w:hAnsi="Arial"/>
          <w:sz w:val="20"/>
          <w:szCs w:val="20"/>
          <w:lang w:val="hu-HU"/>
        </w:rPr>
        <w:t xml:space="preserve">kritériumok </w:t>
      </w:r>
      <w:r w:rsidRPr="00B4506A">
        <w:rPr>
          <w:rFonts w:ascii="Arial" w:hAnsi="Arial"/>
          <w:b/>
          <w:sz w:val="20"/>
          <w:szCs w:val="20"/>
          <w:lang w:val="hu-HU"/>
        </w:rPr>
        <w:t xml:space="preserve">valamelyike </w:t>
      </w:r>
      <w:r w:rsidRPr="00B4506A">
        <w:rPr>
          <w:rFonts w:ascii="Arial" w:hAnsi="Arial"/>
          <w:bCs/>
          <w:sz w:val="20"/>
          <w:szCs w:val="20"/>
          <w:lang w:val="hu-HU"/>
        </w:rPr>
        <w:t>a s</w:t>
      </w:r>
      <w:r w:rsidRPr="00B4506A">
        <w:rPr>
          <w:rFonts w:ascii="Arial" w:hAnsi="Arial"/>
          <w:sz w:val="20"/>
          <w:szCs w:val="20"/>
          <w:lang w:val="hu-HU"/>
        </w:rPr>
        <w:t xml:space="preserve">zemélyzet valamely tagjára vonatkozik, akkor a személyzet tagját az </w:t>
      </w:r>
      <w:proofErr w:type="spellStart"/>
      <w:r w:rsidRPr="00B4506A">
        <w:rPr>
          <w:rFonts w:ascii="Arial" w:hAnsi="Arial"/>
          <w:sz w:val="20"/>
          <w:szCs w:val="20"/>
          <w:lang w:val="hu-HU"/>
        </w:rPr>
        <w:t>EnMS</w:t>
      </w:r>
      <w:proofErr w:type="spellEnd"/>
      <w:r w:rsidRPr="00B4506A">
        <w:rPr>
          <w:rFonts w:ascii="Arial" w:hAnsi="Arial"/>
          <w:sz w:val="20"/>
          <w:szCs w:val="20"/>
          <w:lang w:val="hu-HU"/>
        </w:rPr>
        <w:t xml:space="preserve"> hatékony személyzetének kell nyilvánítani. Ha a személyzet egy tagjának </w:t>
      </w:r>
      <w:r w:rsidR="00AD138C" w:rsidRPr="00B4506A">
        <w:rPr>
          <w:rFonts w:ascii="Arial" w:hAnsi="Arial"/>
          <w:sz w:val="20"/>
          <w:szCs w:val="20"/>
          <w:lang w:val="hu-HU"/>
        </w:rPr>
        <w:t xml:space="preserve">a feladatköréből </w:t>
      </w:r>
      <w:r w:rsidRPr="00B4506A">
        <w:rPr>
          <w:rFonts w:ascii="Arial" w:hAnsi="Arial"/>
          <w:sz w:val="20"/>
          <w:szCs w:val="20"/>
          <w:lang w:val="hu-HU"/>
        </w:rPr>
        <w:t xml:space="preserve">vagy </w:t>
      </w:r>
      <w:r w:rsidR="00AD138C" w:rsidRPr="00B4506A">
        <w:rPr>
          <w:rFonts w:ascii="Arial" w:hAnsi="Arial"/>
          <w:sz w:val="20"/>
          <w:szCs w:val="20"/>
          <w:lang w:val="hu-HU"/>
        </w:rPr>
        <w:t xml:space="preserve">a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munkahelyéről (</w:t>
      </w:r>
      <w:r w:rsidR="00FE4A2B" w:rsidRPr="00B4506A">
        <w:rPr>
          <w:rFonts w:ascii="Arial" w:hAnsi="Arial" w:cs="Arial"/>
          <w:iCs/>
          <w:sz w:val="20"/>
          <w:szCs w:val="20"/>
          <w:lang w:val="hu-HU"/>
        </w:rPr>
        <w:t>telephelyéről</w:t>
      </w:r>
      <w:r w:rsidRPr="00B4506A">
        <w:rPr>
          <w:rFonts w:ascii="Arial" w:hAnsi="Arial"/>
          <w:sz w:val="20"/>
          <w:szCs w:val="20"/>
          <w:lang w:val="hu-HU"/>
        </w:rPr>
        <w:t xml:space="preserve">) adódóan több 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felelősségi </w:t>
      </w:r>
      <w:r w:rsidR="00087127" w:rsidRPr="00B4506A">
        <w:rPr>
          <w:rFonts w:ascii="Arial" w:hAnsi="Arial"/>
          <w:sz w:val="20"/>
          <w:szCs w:val="20"/>
          <w:lang w:val="hu-HU"/>
        </w:rPr>
        <w:t xml:space="preserve">vagy </w:t>
      </w:r>
      <w:r w:rsidR="00087127" w:rsidRPr="00B4506A">
        <w:rPr>
          <w:rFonts w:ascii="Arial" w:hAnsi="Arial" w:cs="Arial"/>
          <w:iCs/>
          <w:sz w:val="20"/>
          <w:szCs w:val="20"/>
          <w:lang w:val="hu-HU"/>
        </w:rPr>
        <w:t xml:space="preserve">szerepkörrel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rendelkezik</w:t>
      </w:r>
      <w:r w:rsidRPr="00B4506A">
        <w:rPr>
          <w:rFonts w:ascii="Arial" w:hAnsi="Arial"/>
          <w:sz w:val="20"/>
          <w:szCs w:val="20"/>
          <w:lang w:val="hu-HU"/>
        </w:rPr>
        <w:t xml:space="preserve">, akkor az </w:t>
      </w:r>
      <w:proofErr w:type="spellStart"/>
      <w:r w:rsidRPr="00B4506A">
        <w:rPr>
          <w:rFonts w:ascii="Arial" w:hAnsi="Arial"/>
          <w:sz w:val="20"/>
          <w:szCs w:val="20"/>
          <w:lang w:val="hu-HU"/>
        </w:rPr>
        <w:t>EnMS</w:t>
      </w:r>
      <w:proofErr w:type="spellEnd"/>
      <w:r w:rsidRPr="00B4506A">
        <w:rPr>
          <w:rFonts w:ascii="Arial" w:hAnsi="Arial"/>
          <w:sz w:val="20"/>
          <w:szCs w:val="20"/>
          <w:lang w:val="hu-HU"/>
        </w:rPr>
        <w:t xml:space="preserve"> hatékony személyzet tagját </w:t>
      </w:r>
      <w:r w:rsidR="00AD138C" w:rsidRPr="00B4506A">
        <w:rPr>
          <w:rFonts w:ascii="Arial" w:hAnsi="Arial" w:cs="Arial"/>
          <w:iCs/>
          <w:sz w:val="20"/>
          <w:szCs w:val="20"/>
          <w:lang w:val="hu-HU"/>
        </w:rPr>
        <w:t xml:space="preserve">az </w:t>
      </w:r>
      <w:r w:rsidR="00087127" w:rsidRPr="00B4506A">
        <w:rPr>
          <w:rFonts w:ascii="Arial" w:hAnsi="Arial" w:cs="Arial"/>
          <w:b/>
          <w:iCs/>
          <w:sz w:val="20"/>
          <w:szCs w:val="20"/>
          <w:lang w:val="hu-HU"/>
        </w:rPr>
        <w:t xml:space="preserve">energiával kapcsolatos szerepkörök </w:t>
      </w:r>
      <w:r w:rsidR="00087127" w:rsidRPr="00B4506A">
        <w:rPr>
          <w:rFonts w:ascii="Arial" w:hAnsi="Arial" w:cs="Arial"/>
          <w:iCs/>
          <w:sz w:val="20"/>
          <w:szCs w:val="20"/>
          <w:lang w:val="hu-HU"/>
        </w:rPr>
        <w:t>alapján kell számításba venni</w:t>
      </w:r>
      <w:r w:rsidRPr="00B4506A">
        <w:rPr>
          <w:rFonts w:ascii="Arial" w:hAnsi="Arial" w:cs="Arial"/>
          <w:iCs/>
          <w:sz w:val="20"/>
          <w:szCs w:val="20"/>
          <w:lang w:val="hu-HU"/>
        </w:rPr>
        <w:t>.</w:t>
      </w:r>
      <w:r w:rsidRPr="00B4506A">
        <w:rPr>
          <w:rFonts w:ascii="Arial" w:hAnsi="Arial"/>
          <w:sz w:val="20"/>
          <w:szCs w:val="20"/>
          <w:lang w:val="hu-HU"/>
        </w:rPr>
        <w:t xml:space="preserve"> Ha ezek a </w:t>
      </w:r>
      <w:r w:rsidR="00AD138C" w:rsidRPr="00B4506A">
        <w:rPr>
          <w:rFonts w:ascii="Arial" w:hAnsi="Arial" w:cs="Arial"/>
          <w:iCs/>
          <w:sz w:val="20"/>
          <w:szCs w:val="20"/>
          <w:lang w:val="hu-HU"/>
        </w:rPr>
        <w:t>szerepek</w:t>
      </w:r>
      <w:r w:rsidR="00AD138C" w:rsidRPr="00B4506A">
        <w:rPr>
          <w:rFonts w:ascii="Arial" w:hAnsi="Arial"/>
          <w:sz w:val="20"/>
          <w:szCs w:val="20"/>
          <w:lang w:val="hu-HU"/>
        </w:rPr>
        <w:t xml:space="preserve"> </w:t>
      </w:r>
      <w:r w:rsidRPr="00B4506A">
        <w:rPr>
          <w:rFonts w:ascii="Arial" w:hAnsi="Arial"/>
          <w:sz w:val="20"/>
          <w:szCs w:val="20"/>
          <w:lang w:val="hu-HU"/>
        </w:rPr>
        <w:t xml:space="preserve">és </w:t>
      </w:r>
      <w:r w:rsidRPr="00B4506A">
        <w:rPr>
          <w:rFonts w:ascii="Arial" w:hAnsi="Arial" w:cs="Arial"/>
          <w:iCs/>
          <w:sz w:val="20"/>
          <w:szCs w:val="20"/>
          <w:lang w:val="hu-HU"/>
        </w:rPr>
        <w:t>felelősségek</w:t>
      </w:r>
      <w:r w:rsidRPr="00B4506A">
        <w:rPr>
          <w:rFonts w:ascii="Arial" w:hAnsi="Arial"/>
          <w:sz w:val="20"/>
          <w:szCs w:val="20"/>
          <w:lang w:val="hu-HU"/>
        </w:rPr>
        <w:t xml:space="preserve"> </w:t>
      </w:r>
      <w:r w:rsidRPr="00B4506A">
        <w:rPr>
          <w:rFonts w:ascii="Arial" w:hAnsi="Arial"/>
          <w:b/>
          <w:sz w:val="20"/>
          <w:szCs w:val="20"/>
          <w:lang w:val="hu-HU"/>
        </w:rPr>
        <w:t xml:space="preserve">külső </w:t>
      </w:r>
      <w:r w:rsidRPr="00B4506A">
        <w:rPr>
          <w:rFonts w:ascii="Arial" w:hAnsi="Arial" w:cs="Arial"/>
          <w:b/>
          <w:bCs/>
          <w:iCs/>
          <w:sz w:val="20"/>
          <w:szCs w:val="20"/>
          <w:lang w:val="hu-HU"/>
        </w:rPr>
        <w:t>munkatársakra</w:t>
      </w:r>
      <w:r w:rsidRPr="00B4506A">
        <w:rPr>
          <w:rFonts w:ascii="Arial" w:hAnsi="Arial"/>
          <w:b/>
          <w:sz w:val="20"/>
          <w:szCs w:val="20"/>
          <w:lang w:val="hu-HU"/>
        </w:rPr>
        <w:t xml:space="preserve"> </w:t>
      </w:r>
      <w:r w:rsidRPr="00B4506A">
        <w:rPr>
          <w:rFonts w:ascii="Arial" w:hAnsi="Arial"/>
          <w:sz w:val="20"/>
          <w:szCs w:val="20"/>
          <w:lang w:val="hu-HU"/>
        </w:rPr>
        <w:t xml:space="preserve">vonatkoznak, akkor őket is fel kell 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venni. Az </w:t>
      </w:r>
      <w:proofErr w:type="spellStart"/>
      <w:r w:rsidRPr="00B4506A">
        <w:rPr>
          <w:rFonts w:ascii="Arial" w:hAnsi="Arial" w:cs="Arial"/>
          <w:iCs/>
          <w:sz w:val="20"/>
          <w:szCs w:val="20"/>
          <w:lang w:val="hu-HU"/>
        </w:rPr>
        <w:t>EnMS</w:t>
      </w:r>
      <w:proofErr w:type="spellEnd"/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 hatékony személyzet meghatározásához </w:t>
      </w:r>
      <w:r w:rsidRPr="00B4506A">
        <w:rPr>
          <w:rFonts w:ascii="Arial" w:hAnsi="Arial" w:cs="Arial"/>
          <w:b/>
          <w:bCs/>
          <w:iCs/>
          <w:sz w:val="20"/>
          <w:szCs w:val="20"/>
          <w:lang w:val="hu-HU"/>
        </w:rPr>
        <w:t xml:space="preserve">a vállalati és az energia szempontjából releváns hierarchiaszintek 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használhatók. </w:t>
      </w:r>
      <w:r w:rsidR="00271056" w:rsidRPr="00B4506A">
        <w:rPr>
          <w:rFonts w:ascii="Arial" w:hAnsi="Arial"/>
          <w:sz w:val="20"/>
          <w:szCs w:val="20"/>
          <w:lang w:val="hu-HU"/>
        </w:rPr>
        <w:t xml:space="preserve">Ezeket a szinteket az </w:t>
      </w:r>
      <w:r w:rsidR="00271056" w:rsidRPr="00B4506A">
        <w:rPr>
          <w:rFonts w:ascii="Arial" w:hAnsi="Arial"/>
          <w:b/>
          <w:sz w:val="20"/>
          <w:szCs w:val="20"/>
          <w:lang w:val="hu-HU"/>
        </w:rPr>
        <w:t xml:space="preserve">energetikai felülvizsgálat </w:t>
      </w:r>
      <w:r w:rsidR="00271056" w:rsidRPr="00B4506A">
        <w:rPr>
          <w:rFonts w:ascii="Arial" w:hAnsi="Arial"/>
          <w:sz w:val="20"/>
          <w:szCs w:val="20"/>
          <w:lang w:val="hu-HU"/>
        </w:rPr>
        <w:t xml:space="preserve">alapján kell meghatározni. A </w:t>
      </w:r>
      <w:r w:rsidRPr="00B4506A">
        <w:rPr>
          <w:rFonts w:ascii="Arial" w:hAnsi="Arial"/>
          <w:b/>
          <w:sz w:val="20"/>
          <w:szCs w:val="20"/>
          <w:lang w:val="hu-HU"/>
        </w:rPr>
        <w:t xml:space="preserve">helyszíni audit során </w:t>
      </w:r>
      <w:r w:rsidRPr="00B4506A">
        <w:rPr>
          <w:rFonts w:ascii="Arial" w:hAnsi="Arial"/>
          <w:sz w:val="20"/>
          <w:szCs w:val="20"/>
          <w:lang w:val="hu-HU"/>
        </w:rPr>
        <w:t>részletes bemutatót kell megjeleníteni.</w:t>
      </w:r>
      <w:r w:rsidRPr="00B4506A">
        <w:rPr>
          <w:rFonts w:ascii="Arial" w:hAnsi="Arial" w:cs="Arial"/>
          <w:iCs/>
          <w:sz w:val="20"/>
          <w:szCs w:val="20"/>
          <w:lang w:val="hu-HU"/>
        </w:rPr>
        <w:t xml:space="preserve"> Az </w:t>
      </w:r>
      <w:proofErr w:type="spellStart"/>
      <w:r w:rsidR="002C375E" w:rsidRPr="00B4506A">
        <w:rPr>
          <w:rFonts w:ascii="Arial" w:hAnsi="Arial" w:cs="Arial"/>
          <w:iCs/>
          <w:sz w:val="20"/>
          <w:szCs w:val="20"/>
          <w:lang w:val="hu-HU"/>
        </w:rPr>
        <w:t>EnMS</w:t>
      </w:r>
      <w:proofErr w:type="spellEnd"/>
      <w:r w:rsidR="002C375E" w:rsidRPr="00B4506A">
        <w:rPr>
          <w:rFonts w:ascii="Arial" w:hAnsi="Arial" w:cs="Arial"/>
          <w:iCs/>
          <w:sz w:val="20"/>
          <w:szCs w:val="20"/>
          <w:lang w:val="hu-HU"/>
        </w:rPr>
        <w:t xml:space="preserve"> hatékony személyzet számát </w:t>
      </w:r>
      <w:r w:rsidR="002C375E" w:rsidRPr="00B4506A">
        <w:rPr>
          <w:rFonts w:ascii="Arial" w:hAnsi="Arial" w:cs="Arial"/>
          <w:b/>
          <w:iCs/>
          <w:sz w:val="20"/>
          <w:szCs w:val="20"/>
          <w:lang w:val="hu-HU"/>
        </w:rPr>
        <w:t xml:space="preserve">teljes munkaidős egyenértékben </w:t>
      </w:r>
      <w:r w:rsidR="00A9524A" w:rsidRPr="00B4506A">
        <w:rPr>
          <w:rFonts w:ascii="Arial" w:hAnsi="Arial" w:cs="Arial"/>
          <w:b/>
          <w:iCs/>
          <w:sz w:val="20"/>
          <w:szCs w:val="20"/>
          <w:lang w:val="hu-HU"/>
        </w:rPr>
        <w:t>(FTE</w:t>
      </w:r>
      <w:r w:rsidR="000B13A4">
        <w:rPr>
          <w:rFonts w:ascii="Arial" w:hAnsi="Arial" w:cs="Arial"/>
          <w:b/>
          <w:iCs/>
          <w:sz w:val="20"/>
          <w:szCs w:val="20"/>
          <w:lang w:val="hu-HU"/>
        </w:rPr>
        <w:t>-k</w:t>
      </w:r>
      <w:r w:rsidR="00A9524A" w:rsidRPr="00B4506A">
        <w:rPr>
          <w:rFonts w:ascii="Arial" w:hAnsi="Arial" w:cs="Arial"/>
          <w:b/>
          <w:iCs/>
          <w:sz w:val="20"/>
          <w:szCs w:val="20"/>
          <w:lang w:val="hu-HU"/>
        </w:rPr>
        <w:t xml:space="preserve">) </w:t>
      </w:r>
      <w:r w:rsidR="00641BD4" w:rsidRPr="00B4506A">
        <w:rPr>
          <w:rFonts w:ascii="Arial" w:hAnsi="Arial" w:cs="Arial"/>
          <w:i/>
          <w:sz w:val="20"/>
          <w:szCs w:val="20"/>
          <w:lang w:val="hu-HU"/>
        </w:rPr>
        <w:t>[</w:t>
      </w:r>
      <w:r w:rsidR="002C375E" w:rsidRPr="00B4506A">
        <w:rPr>
          <w:rFonts w:ascii="Arial" w:hAnsi="Arial" w:cs="Arial"/>
          <w:i/>
          <w:sz w:val="20"/>
          <w:szCs w:val="20"/>
          <w:lang w:val="hu-HU"/>
        </w:rPr>
        <w:t>FTE</w:t>
      </w:r>
      <w:r w:rsidR="005927F8" w:rsidRPr="00B4506A">
        <w:rPr>
          <w:rFonts w:ascii="Arial" w:hAnsi="Arial" w:cs="Arial"/>
          <w:i/>
          <w:sz w:val="20"/>
          <w:szCs w:val="20"/>
          <w:lang w:val="hu-HU"/>
        </w:rPr>
        <w:t xml:space="preserve"> = </w:t>
      </w:r>
      <w:proofErr w:type="spellStart"/>
      <w:r w:rsidR="005927F8" w:rsidRPr="00B4506A">
        <w:rPr>
          <w:rFonts w:ascii="Arial" w:hAnsi="Arial" w:cs="Arial"/>
          <w:i/>
          <w:sz w:val="20"/>
          <w:szCs w:val="20"/>
          <w:lang w:val="hu-HU"/>
        </w:rPr>
        <w:t>Full</w:t>
      </w:r>
      <w:proofErr w:type="spellEnd"/>
      <w:r w:rsidR="005927F8" w:rsidRPr="00B4506A">
        <w:rPr>
          <w:rFonts w:ascii="Arial" w:hAnsi="Arial" w:cs="Arial"/>
          <w:i/>
          <w:sz w:val="20"/>
          <w:szCs w:val="20"/>
          <w:lang w:val="hu-HU"/>
        </w:rPr>
        <w:t xml:space="preserve"> Time </w:t>
      </w:r>
      <w:proofErr w:type="spellStart"/>
      <w:r w:rsidR="005927F8" w:rsidRPr="00B4506A">
        <w:rPr>
          <w:rFonts w:ascii="Arial" w:hAnsi="Arial" w:cs="Arial"/>
          <w:i/>
          <w:sz w:val="20"/>
          <w:szCs w:val="20"/>
          <w:lang w:val="hu-HU"/>
        </w:rPr>
        <w:t>Employee</w:t>
      </w:r>
      <w:proofErr w:type="spellEnd"/>
      <w:r w:rsidR="005927F8" w:rsidRPr="00B4506A">
        <w:rPr>
          <w:rFonts w:ascii="Arial" w:hAnsi="Arial" w:cs="Arial"/>
          <w:i/>
          <w:sz w:val="20"/>
          <w:szCs w:val="20"/>
          <w:lang w:val="hu-HU"/>
        </w:rPr>
        <w:t xml:space="preserve"> // Teljes Munkaidős Alkalmazott</w:t>
      </w:r>
      <w:r w:rsidR="00641BD4" w:rsidRPr="00B4506A">
        <w:rPr>
          <w:rFonts w:ascii="Arial" w:hAnsi="Arial" w:cs="Arial"/>
          <w:i/>
          <w:sz w:val="20"/>
          <w:szCs w:val="20"/>
          <w:lang w:val="hu-HU"/>
        </w:rPr>
        <w:t>]</w:t>
      </w:r>
      <w:r w:rsidR="002C375E" w:rsidRPr="00B4506A">
        <w:rPr>
          <w:rFonts w:ascii="Arial" w:hAnsi="Arial" w:cs="Arial"/>
          <w:iCs/>
          <w:sz w:val="20"/>
          <w:szCs w:val="20"/>
          <w:lang w:val="hu-HU"/>
        </w:rPr>
        <w:t xml:space="preserve"> kell </w:t>
      </w:r>
      <w:r w:rsidR="002C375E" w:rsidRPr="00B4506A">
        <w:rPr>
          <w:rFonts w:ascii="Arial" w:hAnsi="Arial" w:cs="Arial"/>
          <w:b/>
          <w:iCs/>
          <w:sz w:val="20"/>
          <w:szCs w:val="20"/>
          <w:lang w:val="hu-HU"/>
        </w:rPr>
        <w:t>számolni</w:t>
      </w:r>
      <w:r w:rsidR="002C375E" w:rsidRPr="00B4506A">
        <w:rPr>
          <w:rFonts w:ascii="Arial" w:hAnsi="Arial" w:cs="Arial"/>
          <w:iCs/>
          <w:sz w:val="20"/>
          <w:szCs w:val="20"/>
          <w:lang w:val="hu-HU"/>
        </w:rPr>
        <w:t>, ami azt jelenti, hogy a részmunkaidős alkalmazottak csak részben számítanak (azaz 30 napi 4 órát dolgozó részmunkaidős alkalmazott 15 teljes munkaidős alkalmazott (FTE</w:t>
      </w:r>
      <w:r w:rsidR="000B13A4">
        <w:rPr>
          <w:rFonts w:ascii="Arial" w:hAnsi="Arial" w:cs="Arial"/>
          <w:iCs/>
          <w:sz w:val="20"/>
          <w:szCs w:val="20"/>
          <w:lang w:val="hu-HU"/>
        </w:rPr>
        <w:t>-k</w:t>
      </w:r>
      <w:r w:rsidR="002C375E" w:rsidRPr="00B4506A">
        <w:rPr>
          <w:rFonts w:ascii="Arial" w:hAnsi="Arial" w:cs="Arial"/>
          <w:iCs/>
          <w:sz w:val="20"/>
          <w:szCs w:val="20"/>
          <w:lang w:val="hu-HU"/>
        </w:rPr>
        <w:t>).</w:t>
      </w:r>
    </w:p>
    <w:p w14:paraId="6B3BF78C" w14:textId="77777777" w:rsidR="005664C0" w:rsidRPr="00B4506A" w:rsidRDefault="005664C0" w:rsidP="007D461E">
      <w:pPr>
        <w:pStyle w:val="ListBar9pt"/>
        <w:numPr>
          <w:ilvl w:val="0"/>
          <w:numId w:val="0"/>
        </w:numPr>
        <w:rPr>
          <w:i/>
          <w:sz w:val="20"/>
          <w:lang w:val="hu-H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D8312A" w:rsidRPr="00B4506A" w14:paraId="3DC98739" w14:textId="77777777" w:rsidTr="001B596C">
        <w:trPr>
          <w:trHeight w:val="436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6949949" w14:textId="77777777" w:rsidR="002362D8" w:rsidRPr="00B4506A" w:rsidRDefault="00D84640">
            <w:pPr>
              <w:pStyle w:val="ListBar9pt"/>
              <w:numPr>
                <w:ilvl w:val="0"/>
                <w:numId w:val="0"/>
              </w:numPr>
              <w:jc w:val="center"/>
              <w:rPr>
                <w:b/>
                <w:sz w:val="20"/>
                <w:lang w:val="hu-HU"/>
              </w:rPr>
            </w:pPr>
            <w:r w:rsidRPr="00B4506A">
              <w:rPr>
                <w:b/>
                <w:color w:val="000000"/>
                <w:sz w:val="20"/>
                <w:lang w:val="hu-HU"/>
              </w:rPr>
              <w:t xml:space="preserve">Az </w:t>
            </w:r>
            <w:proofErr w:type="spellStart"/>
            <w:r w:rsidRPr="00B4506A">
              <w:rPr>
                <w:b/>
                <w:color w:val="000000"/>
                <w:sz w:val="20"/>
                <w:lang w:val="hu-HU"/>
              </w:rPr>
              <w:t>EnMS</w:t>
            </w:r>
            <w:proofErr w:type="spellEnd"/>
            <w:r w:rsidRPr="00B4506A">
              <w:rPr>
                <w:b/>
                <w:color w:val="000000"/>
                <w:sz w:val="20"/>
                <w:lang w:val="hu-HU"/>
              </w:rPr>
              <w:t xml:space="preserve"> hatékony személyzetének meghatározása az ISO 50003 szabvány szerint telephelyenként</w:t>
            </w:r>
          </w:p>
        </w:tc>
      </w:tr>
      <w:tr w:rsidR="005927F8" w:rsidRPr="00370A10" w14:paraId="333C9ADC" w14:textId="77777777" w:rsidTr="001B596C">
        <w:trPr>
          <w:trHeight w:val="301"/>
        </w:trPr>
        <w:tc>
          <w:tcPr>
            <w:tcW w:w="2802" w:type="dxa"/>
            <w:shd w:val="clear" w:color="auto" w:fill="auto"/>
            <w:vAlign w:val="center"/>
          </w:tcPr>
          <w:p w14:paraId="44B8F20E" w14:textId="77777777" w:rsidR="005927F8" w:rsidRPr="00370A10" w:rsidRDefault="005927F8">
            <w:pPr>
              <w:pStyle w:val="ListBar9pt"/>
              <w:numPr>
                <w:ilvl w:val="0"/>
                <w:numId w:val="0"/>
              </w:numPr>
              <w:jc w:val="center"/>
              <w:rPr>
                <w:b/>
                <w:szCs w:val="18"/>
                <w:lang w:val="hu-HU"/>
              </w:rPr>
            </w:pPr>
            <w:r w:rsidRPr="00370A10">
              <w:rPr>
                <w:b/>
                <w:szCs w:val="18"/>
                <w:lang w:val="hu-HU"/>
              </w:rPr>
              <w:t>Hivatkozás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62ACE65" w14:textId="77777777" w:rsidR="005927F8" w:rsidRPr="00370A10" w:rsidRDefault="005927F8">
            <w:pPr>
              <w:pStyle w:val="ListBar9pt"/>
              <w:numPr>
                <w:ilvl w:val="0"/>
                <w:numId w:val="0"/>
              </w:numPr>
              <w:jc w:val="center"/>
              <w:rPr>
                <w:b/>
                <w:szCs w:val="18"/>
                <w:lang w:val="hu-HU"/>
              </w:rPr>
            </w:pPr>
            <w:r w:rsidRPr="00370A10">
              <w:rPr>
                <w:b/>
                <w:szCs w:val="18"/>
                <w:lang w:val="hu-HU"/>
              </w:rPr>
              <w:t>Funkció</w:t>
            </w:r>
          </w:p>
        </w:tc>
      </w:tr>
      <w:tr w:rsidR="005927F8" w:rsidRPr="00370A10" w14:paraId="00426353" w14:textId="77777777" w:rsidTr="001B596C">
        <w:tc>
          <w:tcPr>
            <w:tcW w:w="2802" w:type="dxa"/>
            <w:shd w:val="clear" w:color="auto" w:fill="auto"/>
          </w:tcPr>
          <w:p w14:paraId="15BE098A" w14:textId="77777777" w:rsidR="005927F8" w:rsidRPr="00370A10" w:rsidRDefault="005927F8" w:rsidP="005927F8">
            <w:pPr>
              <w:pStyle w:val="ListBar9pt"/>
              <w:numPr>
                <w:ilvl w:val="0"/>
                <w:numId w:val="0"/>
              </w:numPr>
              <w:jc w:val="left"/>
              <w:rPr>
                <w:szCs w:val="18"/>
                <w:lang w:val="hu-HU"/>
              </w:rPr>
            </w:pPr>
            <w:r w:rsidRPr="00370A10">
              <w:rPr>
                <w:szCs w:val="18"/>
                <w:lang w:val="hu-HU"/>
              </w:rPr>
              <w:t>A. melléklet 2.2. a), e) pontjai</w:t>
            </w:r>
          </w:p>
        </w:tc>
        <w:tc>
          <w:tcPr>
            <w:tcW w:w="6974" w:type="dxa"/>
            <w:shd w:val="clear" w:color="auto" w:fill="auto"/>
          </w:tcPr>
          <w:p w14:paraId="3680A4E3" w14:textId="77777777" w:rsidR="005927F8" w:rsidRPr="00370A10" w:rsidRDefault="005927F8">
            <w:pPr>
              <w:pStyle w:val="ListBar9pt"/>
              <w:numPr>
                <w:ilvl w:val="0"/>
                <w:numId w:val="0"/>
              </w:numPr>
              <w:rPr>
                <w:szCs w:val="18"/>
                <w:lang w:val="hu-HU"/>
              </w:rPr>
            </w:pPr>
            <w:r w:rsidRPr="00370A10">
              <w:rPr>
                <w:color w:val="000000"/>
                <w:szCs w:val="18"/>
                <w:lang w:val="hu-HU"/>
              </w:rPr>
              <w:t>felsővezetés (pl. ügyvezető igazgatóság)</w:t>
            </w:r>
          </w:p>
        </w:tc>
      </w:tr>
      <w:tr w:rsidR="005927F8" w:rsidRPr="00370A10" w14:paraId="512974DF" w14:textId="77777777" w:rsidTr="001B596C">
        <w:tc>
          <w:tcPr>
            <w:tcW w:w="2802" w:type="dxa"/>
            <w:shd w:val="clear" w:color="auto" w:fill="auto"/>
          </w:tcPr>
          <w:p w14:paraId="200207CF" w14:textId="5372A9AB" w:rsidR="005927F8" w:rsidRPr="00370A10" w:rsidRDefault="005927F8" w:rsidP="005927F8">
            <w:pPr>
              <w:pStyle w:val="ListBar9pt"/>
              <w:numPr>
                <w:ilvl w:val="0"/>
                <w:numId w:val="0"/>
              </w:numPr>
              <w:jc w:val="left"/>
              <w:rPr>
                <w:szCs w:val="18"/>
                <w:lang w:val="hu-HU"/>
              </w:rPr>
            </w:pPr>
            <w:r w:rsidRPr="00370A10">
              <w:rPr>
                <w:szCs w:val="18"/>
                <w:lang w:val="hu-HU"/>
              </w:rPr>
              <w:t>A. melléklet 2.2. b), e), f), g) pontjai</w:t>
            </w:r>
          </w:p>
        </w:tc>
        <w:tc>
          <w:tcPr>
            <w:tcW w:w="6974" w:type="dxa"/>
            <w:shd w:val="clear" w:color="auto" w:fill="auto"/>
          </w:tcPr>
          <w:p w14:paraId="08F2440E" w14:textId="7C49D844" w:rsidR="005927F8" w:rsidRPr="00370A10" w:rsidRDefault="005927F8">
            <w:pPr>
              <w:pStyle w:val="ListBar9pt"/>
              <w:numPr>
                <w:ilvl w:val="0"/>
                <w:numId w:val="0"/>
              </w:numPr>
              <w:rPr>
                <w:szCs w:val="18"/>
                <w:lang w:val="hu-HU"/>
              </w:rPr>
            </w:pPr>
            <w:proofErr w:type="spellStart"/>
            <w:r w:rsidRPr="00370A10">
              <w:rPr>
                <w:color w:val="000000"/>
                <w:szCs w:val="18"/>
                <w:lang w:val="hu-HU"/>
              </w:rPr>
              <w:t>EnMS</w:t>
            </w:r>
            <w:proofErr w:type="spellEnd"/>
            <w:r w:rsidRPr="00370A10">
              <w:rPr>
                <w:color w:val="000000"/>
                <w:szCs w:val="18"/>
                <w:lang w:val="hu-HU"/>
              </w:rPr>
              <w:t xml:space="preserve">-csapat / </w:t>
            </w:r>
            <w:r w:rsidRPr="00370A10">
              <w:rPr>
                <w:rFonts w:cs="Arial"/>
                <w:color w:val="000000"/>
                <w:szCs w:val="18"/>
                <w:lang w:val="hu-HU"/>
              </w:rPr>
              <w:t>A vezetőség képviselője / Külső tanácsadók</w:t>
            </w:r>
          </w:p>
        </w:tc>
      </w:tr>
      <w:tr w:rsidR="005927F8" w:rsidRPr="00370A10" w14:paraId="241C9E85" w14:textId="77777777" w:rsidTr="001B596C">
        <w:tc>
          <w:tcPr>
            <w:tcW w:w="2802" w:type="dxa"/>
            <w:shd w:val="clear" w:color="auto" w:fill="auto"/>
          </w:tcPr>
          <w:p w14:paraId="6DEA58CF" w14:textId="6F5C0A64" w:rsidR="005927F8" w:rsidRPr="00370A10" w:rsidRDefault="005927F8" w:rsidP="005927F8">
            <w:pPr>
              <w:pStyle w:val="ListBar9pt"/>
              <w:numPr>
                <w:ilvl w:val="0"/>
                <w:numId w:val="0"/>
              </w:numPr>
              <w:jc w:val="left"/>
              <w:rPr>
                <w:szCs w:val="18"/>
                <w:lang w:val="hu-HU"/>
              </w:rPr>
            </w:pPr>
            <w:r w:rsidRPr="00370A10">
              <w:rPr>
                <w:szCs w:val="18"/>
                <w:lang w:val="hu-HU"/>
              </w:rPr>
              <w:t>A. melléklet 2.2. c), d), f), g), h) c), d), f), g), h) pontjai</w:t>
            </w:r>
          </w:p>
        </w:tc>
        <w:tc>
          <w:tcPr>
            <w:tcW w:w="6974" w:type="dxa"/>
            <w:shd w:val="clear" w:color="auto" w:fill="auto"/>
          </w:tcPr>
          <w:p w14:paraId="525DF48F" w14:textId="77777777" w:rsidR="005927F8" w:rsidRPr="00370A10" w:rsidRDefault="005927F8">
            <w:pPr>
              <w:spacing w:before="40" w:line="276" w:lineRule="auto"/>
              <w:jc w:val="both"/>
              <w:rPr>
                <w:rFonts w:ascii="Arial" w:hAnsi="Arial"/>
                <w:sz w:val="18"/>
                <w:szCs w:val="18"/>
                <w:lang w:val="hu-HU"/>
              </w:rPr>
            </w:pPr>
            <w:r w:rsidRPr="00370A10">
              <w:rPr>
                <w:rFonts w:ascii="Arial" w:hAnsi="Arial" w:cs="Arial"/>
                <w:sz w:val="18"/>
                <w:szCs w:val="18"/>
                <w:lang w:val="hu-HU"/>
              </w:rPr>
              <w:t xml:space="preserve">A személyzet egyéb felelős tagjai, akik számítanak az </w:t>
            </w:r>
            <w:proofErr w:type="spellStart"/>
            <w:r w:rsidRPr="00370A10">
              <w:rPr>
                <w:rFonts w:ascii="Arial" w:hAnsi="Arial" w:cs="Arial"/>
                <w:sz w:val="18"/>
                <w:szCs w:val="18"/>
                <w:lang w:val="hu-HU"/>
              </w:rPr>
              <w:t>EnMS</w:t>
            </w:r>
            <w:proofErr w:type="spellEnd"/>
            <w:r w:rsidRPr="00370A10">
              <w:rPr>
                <w:rFonts w:ascii="Arial" w:hAnsi="Arial" w:cs="Arial"/>
                <w:sz w:val="18"/>
                <w:szCs w:val="18"/>
                <w:lang w:val="hu-HU"/>
              </w:rPr>
              <w:t xml:space="preserve"> hatékonysága szempontjából, kivéve, ha még nem tagjai az energetikai csapatnak.</w:t>
            </w:r>
          </w:p>
          <w:p w14:paraId="797BF96C" w14:textId="7553C62B" w:rsidR="005927F8" w:rsidRPr="00370A10" w:rsidRDefault="005927F8">
            <w:pPr>
              <w:pStyle w:val="ListBar9pt"/>
              <w:numPr>
                <w:ilvl w:val="0"/>
                <w:numId w:val="0"/>
              </w:numPr>
              <w:rPr>
                <w:szCs w:val="18"/>
                <w:lang w:val="hu-HU"/>
              </w:rPr>
            </w:pPr>
            <w:r w:rsidRPr="00370A10">
              <w:rPr>
                <w:szCs w:val="18"/>
                <w:lang w:val="hu-HU"/>
              </w:rPr>
              <w:t xml:space="preserve">(pl. osztályvezető, az érintett </w:t>
            </w:r>
            <w:r w:rsidRPr="00370A10">
              <w:rPr>
                <w:rFonts w:cs="Arial"/>
                <w:szCs w:val="18"/>
                <w:lang w:val="hu-HU"/>
              </w:rPr>
              <w:t>ágazatok osztályvezetői, beleértve</w:t>
            </w:r>
            <w:r w:rsidRPr="00370A10">
              <w:rPr>
                <w:szCs w:val="18"/>
                <w:lang w:val="hu-HU"/>
              </w:rPr>
              <w:t xml:space="preserve"> a </w:t>
            </w:r>
            <w:r w:rsidRPr="00370A10">
              <w:rPr>
                <w:rFonts w:cs="Arial"/>
                <w:szCs w:val="18"/>
                <w:lang w:val="hu-HU"/>
              </w:rPr>
              <w:t xml:space="preserve">toborzással, </w:t>
            </w:r>
            <w:proofErr w:type="spellStart"/>
            <w:r w:rsidRPr="00370A10">
              <w:rPr>
                <w:rFonts w:cs="Arial"/>
                <w:szCs w:val="18"/>
                <w:lang w:val="hu-HU"/>
              </w:rPr>
              <w:t>kontrollinggal</w:t>
            </w:r>
            <w:proofErr w:type="spellEnd"/>
            <w:r w:rsidRPr="00370A10">
              <w:rPr>
                <w:rFonts w:cs="Arial"/>
                <w:szCs w:val="18"/>
                <w:lang w:val="hu-HU"/>
              </w:rPr>
              <w:t xml:space="preserve">, beszerzési osztállyal, karbantartással, gyártással, termékfejlesztéssel, </w:t>
            </w:r>
            <w:r w:rsidRPr="00370A10">
              <w:rPr>
                <w:szCs w:val="18"/>
                <w:lang w:val="hu-HU"/>
              </w:rPr>
              <w:t xml:space="preserve">jogi </w:t>
            </w:r>
            <w:r w:rsidRPr="00370A10">
              <w:rPr>
                <w:rFonts w:cs="Arial"/>
                <w:szCs w:val="18"/>
                <w:lang w:val="hu-HU"/>
              </w:rPr>
              <w:t>osztállyal stb. kapcsolatos partnereket és külső munkatársakat</w:t>
            </w:r>
            <w:r w:rsidRPr="00370A10">
              <w:rPr>
                <w:szCs w:val="18"/>
                <w:lang w:val="hu-HU"/>
              </w:rPr>
              <w:t>).</w:t>
            </w:r>
          </w:p>
        </w:tc>
      </w:tr>
    </w:tbl>
    <w:p w14:paraId="010407E3" w14:textId="77777777" w:rsidR="00B70A17" w:rsidRPr="00387DFB" w:rsidRDefault="00B70A17" w:rsidP="00D67F86">
      <w:pPr>
        <w:autoSpaceDE w:val="0"/>
        <w:autoSpaceDN w:val="0"/>
        <w:ind w:right="-512"/>
        <w:jc w:val="center"/>
        <w:rPr>
          <w:lang w:val="hu-HU"/>
        </w:rPr>
      </w:pPr>
    </w:p>
    <w:tbl>
      <w:tblPr>
        <w:tblW w:w="9766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893"/>
        <w:gridCol w:w="5873"/>
      </w:tblGrid>
      <w:tr w:rsidR="005927F8" w:rsidRPr="00387DFB" w14:paraId="775D867F" w14:textId="77777777" w:rsidTr="00370A10">
        <w:tc>
          <w:tcPr>
            <w:tcW w:w="3893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hideMark/>
          </w:tcPr>
          <w:p w14:paraId="3DAAF2DC" w14:textId="31A39611" w:rsidR="005927F8" w:rsidRPr="00387DFB" w:rsidRDefault="005927F8" w:rsidP="005927F8">
            <w:pPr>
              <w:spacing w:before="60" w:after="60"/>
              <w:rPr>
                <w:rFonts w:ascii="Arial" w:hAnsi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szCs w:val="16"/>
                <w:lang w:val="hu-HU" w:eastAsia="en-GB"/>
              </w:rPr>
              <w:t>Az audit kívánt időpontja (naptári hét)</w:t>
            </w:r>
          </w:p>
        </w:tc>
        <w:tc>
          <w:tcPr>
            <w:tcW w:w="5873" w:type="dxa"/>
            <w:tcBorders>
              <w:top w:val="single" w:sz="12" w:space="0" w:color="99CCFF"/>
              <w:left w:val="single" w:sz="6" w:space="0" w:color="99CCFF"/>
              <w:bottom w:val="single" w:sz="4" w:space="0" w:color="99CCFF"/>
              <w:right w:val="single" w:sz="12" w:space="0" w:color="99CCFF"/>
            </w:tcBorders>
          </w:tcPr>
          <w:p w14:paraId="6233C6C6" w14:textId="6B7C8747" w:rsidR="005927F8" w:rsidRPr="00387DFB" w:rsidRDefault="005927F8" w:rsidP="005927F8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</w:p>
        </w:tc>
      </w:tr>
      <w:tr w:rsidR="005927F8" w:rsidRPr="00387DFB" w14:paraId="384D7ABA" w14:textId="77777777" w:rsidTr="00370A10">
        <w:trPr>
          <w:trHeight w:val="150"/>
        </w:trPr>
        <w:tc>
          <w:tcPr>
            <w:tcW w:w="38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hideMark/>
          </w:tcPr>
          <w:p w14:paraId="7D2DDC1A" w14:textId="77777777" w:rsidR="005927F8" w:rsidRPr="00387DFB" w:rsidRDefault="005927F8" w:rsidP="005927F8">
            <w:pPr>
              <w:spacing w:before="40" w:after="40"/>
              <w:rPr>
                <w:rFonts w:ascii="Arial" w:hAnsi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szCs w:val="16"/>
                <w:lang w:val="hu-HU" w:eastAsia="en-GB"/>
              </w:rPr>
              <w:t>Dátum és aláírás a megadott információk pontosságának megerősítése céljából</w:t>
            </w:r>
          </w:p>
        </w:tc>
        <w:tc>
          <w:tcPr>
            <w:tcW w:w="5873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  <w:right w:val="single" w:sz="12" w:space="0" w:color="99CCFF"/>
            </w:tcBorders>
          </w:tcPr>
          <w:p w14:paraId="6361C19C" w14:textId="77777777" w:rsidR="005927F8" w:rsidRPr="00387DFB" w:rsidRDefault="005927F8" w:rsidP="005927F8">
            <w:pPr>
              <w:spacing w:before="40" w:after="40"/>
              <w:rPr>
                <w:rFonts w:ascii="Arial" w:hAnsi="Arial"/>
                <w:sz w:val="20"/>
                <w:lang w:val="hu-HU"/>
              </w:rPr>
            </w:pPr>
          </w:p>
        </w:tc>
      </w:tr>
      <w:tr w:rsidR="005927F8" w:rsidRPr="00387DFB" w14:paraId="18337D8C" w14:textId="77777777" w:rsidTr="00370A10">
        <w:tc>
          <w:tcPr>
            <w:tcW w:w="38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hideMark/>
          </w:tcPr>
          <w:p w14:paraId="6AF0C1F7" w14:textId="0A32DD39" w:rsidR="005927F8" w:rsidRPr="00387DFB" w:rsidRDefault="005927F8" w:rsidP="005927F8">
            <w:pPr>
              <w:spacing w:before="60" w:after="60"/>
              <w:rPr>
                <w:rFonts w:ascii="Arial" w:hAnsi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szCs w:val="16"/>
                <w:lang w:val="hu-HU" w:eastAsia="en-GB"/>
              </w:rPr>
              <w:t xml:space="preserve">A TÜV Rheinland </w:t>
            </w:r>
            <w:r w:rsidR="00370A10">
              <w:rPr>
                <w:rFonts w:ascii="Arial" w:hAnsi="Arial" w:cs="Arial"/>
                <w:b/>
                <w:sz w:val="16"/>
                <w:szCs w:val="16"/>
                <w:lang w:val="hu-HU" w:eastAsia="en-GB"/>
              </w:rPr>
              <w:t>kapcsolattartója</w:t>
            </w:r>
          </w:p>
        </w:tc>
        <w:tc>
          <w:tcPr>
            <w:tcW w:w="5873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  <w:right w:val="single" w:sz="12" w:space="0" w:color="99CCFF"/>
            </w:tcBorders>
          </w:tcPr>
          <w:p w14:paraId="314DFEC4" w14:textId="77777777" w:rsidR="005927F8" w:rsidRPr="00387DFB" w:rsidRDefault="005927F8" w:rsidP="005927F8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</w:p>
        </w:tc>
      </w:tr>
      <w:tr w:rsidR="005927F8" w:rsidRPr="00387DFB" w14:paraId="1A28157F" w14:textId="77777777" w:rsidTr="00370A10">
        <w:tc>
          <w:tcPr>
            <w:tcW w:w="3893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hideMark/>
          </w:tcPr>
          <w:p w14:paraId="28225D00" w14:textId="4AA51B11" w:rsidR="005927F8" w:rsidRPr="00370A10" w:rsidRDefault="00370A10" w:rsidP="005927F8">
            <w:pPr>
              <w:spacing w:before="60" w:after="60"/>
              <w:rPr>
                <w:rFonts w:ascii="Arial" w:hAnsi="Arial"/>
                <w:b/>
                <w:sz w:val="16"/>
                <w:lang w:val="hu-HU"/>
              </w:rPr>
            </w:pPr>
            <w:r w:rsidRPr="00370A10">
              <w:rPr>
                <w:rFonts w:ascii="Arial" w:hAnsi="Arial" w:cs="Arial"/>
                <w:b/>
                <w:sz w:val="16"/>
                <w:szCs w:val="16"/>
                <w:lang w:val="hu-HU" w:eastAsia="en-GB"/>
              </w:rPr>
              <w:t>A</w:t>
            </w:r>
            <w:r w:rsidR="005927F8" w:rsidRPr="00370A10">
              <w:rPr>
                <w:rFonts w:ascii="Arial" w:hAnsi="Arial" w:cs="Arial"/>
                <w:b/>
                <w:sz w:val="16"/>
                <w:szCs w:val="16"/>
                <w:lang w:val="hu-HU" w:eastAsia="en-GB"/>
              </w:rPr>
              <w:t xml:space="preserve">z ügyfél </w:t>
            </w:r>
            <w:r w:rsidRPr="00370A10">
              <w:rPr>
                <w:rFonts w:ascii="Arial" w:hAnsi="Arial" w:cs="Arial"/>
                <w:b/>
                <w:sz w:val="16"/>
                <w:szCs w:val="16"/>
                <w:lang w:val="hu-HU" w:eastAsia="en-GB"/>
              </w:rPr>
              <w:t>kapcsolattartója</w:t>
            </w:r>
          </w:p>
        </w:tc>
        <w:tc>
          <w:tcPr>
            <w:tcW w:w="5873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  <w:right w:val="single" w:sz="12" w:space="0" w:color="99CCFF"/>
            </w:tcBorders>
          </w:tcPr>
          <w:p w14:paraId="49569893" w14:textId="77777777" w:rsidR="005927F8" w:rsidRPr="00387DFB" w:rsidRDefault="005927F8" w:rsidP="005927F8">
            <w:pPr>
              <w:spacing w:before="60" w:after="60"/>
              <w:rPr>
                <w:rFonts w:ascii="Arial" w:hAnsi="Arial"/>
                <w:sz w:val="20"/>
                <w:lang w:val="hu-HU"/>
              </w:rPr>
            </w:pPr>
          </w:p>
        </w:tc>
      </w:tr>
    </w:tbl>
    <w:p w14:paraId="0E390323" w14:textId="77777777" w:rsidR="000224D6" w:rsidRPr="00387DFB" w:rsidRDefault="000224D6" w:rsidP="00D67F86">
      <w:pPr>
        <w:autoSpaceDE w:val="0"/>
        <w:autoSpaceDN w:val="0"/>
        <w:ind w:right="-512"/>
        <w:jc w:val="center"/>
        <w:rPr>
          <w:lang w:val="hu-HU"/>
        </w:rPr>
        <w:sectPr w:rsidR="000224D6" w:rsidRPr="00387DFB" w:rsidSect="00691D66">
          <w:headerReference w:type="default" r:id="rId11"/>
          <w:footerReference w:type="default" r:id="rId12"/>
          <w:type w:val="nextPage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A23FCC" w14:textId="77777777" w:rsidR="00272F0B" w:rsidRDefault="00272F0B" w:rsidP="00272F0B">
      <w:pPr>
        <w:rPr>
          <w:rFonts w:ascii="Arial" w:hAnsi="Arial"/>
          <w:sz w:val="18"/>
          <w:lang w:val="hu-HU"/>
        </w:rPr>
      </w:pPr>
    </w:p>
    <w:tbl>
      <w:tblPr>
        <w:tblpPr w:leftFromText="142" w:rightFromText="142" w:vertAnchor="text" w:horzAnchor="margin" w:tblpY="148"/>
        <w:tblOverlap w:val="never"/>
        <w:tblW w:w="15437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2479"/>
        <w:gridCol w:w="1980"/>
        <w:gridCol w:w="1838"/>
        <w:gridCol w:w="1848"/>
        <w:gridCol w:w="2828"/>
        <w:gridCol w:w="2800"/>
      </w:tblGrid>
      <w:tr w:rsidR="00A023B5" w:rsidRPr="00A023B5" w14:paraId="2FA630B0" w14:textId="77777777" w:rsidTr="0028523C">
        <w:trPr>
          <w:cantSplit/>
          <w:trHeight w:val="416"/>
          <w:tblHeader/>
        </w:trPr>
        <w:tc>
          <w:tcPr>
            <w:tcW w:w="15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72AD" w14:textId="4A8CE3BF" w:rsidR="00A023B5" w:rsidRPr="00A023B5" w:rsidRDefault="00A023B5" w:rsidP="00A023B5">
            <w:pPr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22"/>
                <w:u w:val="single"/>
                <w:lang w:val="hu-HU"/>
              </w:rPr>
              <w:t xml:space="preserve">A. táblázat: </w:t>
            </w:r>
            <w:r w:rsidRPr="00387DFB">
              <w:rPr>
                <w:rFonts w:ascii="Arial" w:hAnsi="Arial" w:cs="Arial"/>
                <w:sz w:val="22"/>
                <w:u w:val="single"/>
                <w:lang w:val="hu-HU"/>
              </w:rPr>
              <w:t>Mintavételi hely neve/száma</w:t>
            </w:r>
            <w:r w:rsidRPr="00387DFB">
              <w:rPr>
                <w:rFonts w:ascii="Arial" w:hAnsi="Arial" w:cs="Arial"/>
                <w:sz w:val="22"/>
                <w:lang w:val="hu-HU"/>
              </w:rPr>
              <w:t xml:space="preserve">: </w:t>
            </w:r>
            <w:r w:rsidRPr="00387DFB">
              <w:rPr>
                <w:rFonts w:ascii="Arial" w:hAnsi="Arial" w:cs="Arial"/>
                <w:b/>
                <w:u w:val="single"/>
                <w:lang w:val="hu-HU"/>
              </w:rPr>
              <w:t>Székhely</w:t>
            </w:r>
            <w:r w:rsidRPr="00387DFB">
              <w:rPr>
                <w:rFonts w:ascii="Arial" w:hAnsi="Arial" w:cs="Arial"/>
                <w:b/>
                <w:lang w:val="hu-HU"/>
              </w:rPr>
              <w:t xml:space="preserve">   </w:t>
            </w:r>
            <w:r w:rsidRPr="00387DFB">
              <w:rPr>
                <w:rFonts w:ascii="Arial" w:hAnsi="Arial" w:cs="Arial"/>
                <w:color w:val="FF0000"/>
                <w:sz w:val="18"/>
                <w:lang w:val="hu-HU"/>
              </w:rPr>
              <w:t>Kérjük, először hozza létre a szükséges számú üres táblázatot, majd töltse ki.</w:t>
            </w:r>
          </w:p>
        </w:tc>
      </w:tr>
      <w:tr w:rsidR="00A023B5" w:rsidRPr="0055604E" w14:paraId="5F203350" w14:textId="77777777" w:rsidTr="0028523C">
        <w:trPr>
          <w:cantSplit/>
          <w:trHeight w:val="416"/>
          <w:tblHeader/>
        </w:trPr>
        <w:tc>
          <w:tcPr>
            <w:tcW w:w="1664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15A6A19D" w14:textId="77777777" w:rsidR="00A023B5" w:rsidRPr="00A023B5" w:rsidRDefault="00A023B5" w:rsidP="00A023B5">
            <w:pPr>
              <w:jc w:val="center"/>
              <w:rPr>
                <w:rFonts w:ascii="Arial" w:hAnsi="Arial" w:cs="Arial"/>
                <w:b/>
                <w:sz w:val="16"/>
                <w:lang w:val="hu-HU"/>
              </w:rPr>
            </w:pPr>
          </w:p>
        </w:tc>
        <w:tc>
          <w:tcPr>
            <w:tcW w:w="2479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14:paraId="3492B710" w14:textId="77777777" w:rsidR="00A023B5" w:rsidRPr="00B9131E" w:rsidRDefault="00A023B5" w:rsidP="00A023B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9131E">
              <w:rPr>
                <w:rFonts w:ascii="Arial" w:hAnsi="Arial" w:cs="Arial"/>
                <w:b/>
                <w:sz w:val="16"/>
                <w:lang w:val="en-US"/>
              </w:rPr>
              <w:t>Company name, Address, ZIP Code, City</w:t>
            </w:r>
          </w:p>
        </w:tc>
        <w:tc>
          <w:tcPr>
            <w:tcW w:w="1980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14:paraId="7B85AF09" w14:textId="77777777" w:rsidR="00A023B5" w:rsidRPr="00B9131E" w:rsidRDefault="00A023B5" w:rsidP="00A023B5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9131E">
              <w:rPr>
                <w:rFonts w:ascii="Arial" w:hAnsi="Arial" w:cs="Arial"/>
                <w:b/>
                <w:sz w:val="16"/>
                <w:lang w:val="en-US"/>
              </w:rPr>
              <w:t>*Energy types</w:t>
            </w:r>
          </w:p>
        </w:tc>
        <w:tc>
          <w:tcPr>
            <w:tcW w:w="1838" w:type="dxa"/>
            <w:tcBorders>
              <w:top w:val="single" w:sz="18" w:space="0" w:color="5B9BD5" w:themeColor="accent1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5298DE62" w14:textId="5C55BBA5" w:rsidR="00A023B5" w:rsidRPr="00B9131E" w:rsidRDefault="0055604E" w:rsidP="00A023B5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**Éves energiafogyasztás (kWh)</w:t>
            </w:r>
          </w:p>
        </w:tc>
        <w:tc>
          <w:tcPr>
            <w:tcW w:w="1848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50F6B21A" w14:textId="77777777" w:rsidR="0055604E" w:rsidRPr="00387DFB" w:rsidRDefault="0055604E" w:rsidP="0055604E">
            <w:pPr>
              <w:jc w:val="center"/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***A SEU-k száma</w:t>
            </w:r>
          </w:p>
          <w:p w14:paraId="4D984804" w14:textId="231B671D" w:rsidR="00A023B5" w:rsidRPr="00B9131E" w:rsidRDefault="0055604E" w:rsidP="0055604E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[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significant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use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// jelentős energiafelhasználás]</w:t>
            </w:r>
          </w:p>
        </w:tc>
        <w:tc>
          <w:tcPr>
            <w:tcW w:w="2828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14:paraId="7F4BC09E" w14:textId="77777777" w:rsidR="0055604E" w:rsidRPr="00387DFB" w:rsidRDefault="0055604E" w:rsidP="0055604E">
            <w:pPr>
              <w:jc w:val="center"/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 xml:space="preserve">SEU-k listája / neve </w:t>
            </w:r>
          </w:p>
          <w:p w14:paraId="660FA94D" w14:textId="1829594C" w:rsidR="00A023B5" w:rsidRPr="00B9131E" w:rsidRDefault="0055604E" w:rsidP="0055604E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[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significant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use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// jelentős energiafelhasználás]</w:t>
            </w:r>
          </w:p>
        </w:tc>
        <w:tc>
          <w:tcPr>
            <w:tcW w:w="2800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8" w:space="0" w:color="5B9BD5" w:themeColor="accent1"/>
            </w:tcBorders>
            <w:shd w:val="clear" w:color="auto" w:fill="CCECFF"/>
            <w:vAlign w:val="center"/>
          </w:tcPr>
          <w:p w14:paraId="01DEE5BD" w14:textId="7D3CDC50" w:rsidR="00A023B5" w:rsidRPr="00B9131E" w:rsidRDefault="0055604E" w:rsidP="00A023B5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A SEU-k listája / neve</w:t>
            </w:r>
          </w:p>
        </w:tc>
      </w:tr>
      <w:tr w:rsidR="00A023B5" w:rsidRPr="00B9131E" w14:paraId="5FC4E412" w14:textId="77777777" w:rsidTr="0028523C">
        <w:trPr>
          <w:cantSplit/>
          <w:trHeight w:val="513"/>
          <w:tblHeader/>
        </w:trPr>
        <w:tc>
          <w:tcPr>
            <w:tcW w:w="1664" w:type="dxa"/>
            <w:tcBorders>
              <w:top w:val="single" w:sz="12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715D71FB" w14:textId="42719998" w:rsidR="00A023B5" w:rsidRPr="0055604E" w:rsidRDefault="00A023B5" w:rsidP="00A023B5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r w:rsidRPr="0055604E">
              <w:rPr>
                <w:rFonts w:ascii="Arial" w:hAnsi="Arial" w:cs="Arial"/>
                <w:sz w:val="18"/>
                <w:lang w:val="hu-HU"/>
              </w:rPr>
              <w:t>Cégnév:</w: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8EAACEF" w14:textId="77777777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4DF92550" w14:textId="683AAFF3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7218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04E"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>Villany</w:t>
            </w:r>
          </w:p>
        </w:tc>
        <w:tc>
          <w:tcPr>
            <w:tcW w:w="1838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A195BC1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14:paraId="69E1F851" w14:textId="77777777" w:rsidR="00A023B5" w:rsidRPr="00B9131E" w:rsidRDefault="00A023B5" w:rsidP="00A023B5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12" w:space="0" w:color="548DD4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D002946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12" w:space="0" w:color="548DD4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  <w:vAlign w:val="center"/>
          </w:tcPr>
          <w:p w14:paraId="2A3C20D9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023B5" w:rsidRPr="00B9131E" w14:paraId="1401E2A0" w14:textId="77777777" w:rsidTr="0028523C">
        <w:trPr>
          <w:cantSplit/>
          <w:trHeight w:val="273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1F6E6C12" w14:textId="6E46AF10" w:rsidR="00A023B5" w:rsidRPr="0055604E" w:rsidRDefault="00A023B5" w:rsidP="00A023B5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55604E">
              <w:rPr>
                <w:rFonts w:ascii="Arial" w:hAnsi="Arial" w:cs="Arial"/>
                <w:sz w:val="18"/>
                <w:lang w:val="hu-HU"/>
              </w:rPr>
              <w:t>Cím</w:t>
            </w:r>
            <w:proofErr w:type="spellEnd"/>
            <w:r w:rsidRPr="0055604E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A34A6BC" w14:textId="77777777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00ED5CFB" w14:textId="715C8334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12356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>Gáz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D14C521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10DB4275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6913BB6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4CAC95F6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023B5" w:rsidRPr="00B9131E" w14:paraId="617E3BA7" w14:textId="77777777" w:rsidTr="0028523C">
        <w:trPr>
          <w:cantSplit/>
          <w:trHeight w:val="273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275FC8F4" w14:textId="0BBB9FF7" w:rsidR="00A023B5" w:rsidRPr="0055604E" w:rsidRDefault="00A023B5" w:rsidP="00A023B5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55604E">
              <w:rPr>
                <w:rFonts w:ascii="Arial" w:hAnsi="Arial" w:cs="Arial"/>
                <w:sz w:val="18"/>
                <w:lang w:val="hu-HU"/>
              </w:rPr>
              <w:t>Irányítószám</w:t>
            </w:r>
            <w:proofErr w:type="spellEnd"/>
            <w:r w:rsidRPr="0055604E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0ACEE4B" w14:textId="77777777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253E68D2" w14:textId="7A912F61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-160456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>Fűtőolaj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6481541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76645E10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3798AE5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68D22910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023B5" w:rsidRPr="00B9131E" w14:paraId="4A09B747" w14:textId="77777777" w:rsidTr="0028523C">
        <w:trPr>
          <w:cantSplit/>
          <w:trHeight w:val="273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42C364A3" w14:textId="371B4AC8" w:rsidR="00A023B5" w:rsidRPr="0055604E" w:rsidRDefault="00A023B5" w:rsidP="00A023B5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55604E">
              <w:rPr>
                <w:rFonts w:ascii="Arial" w:hAnsi="Arial" w:cs="Arial"/>
                <w:sz w:val="18"/>
                <w:lang w:val="hu-HU"/>
              </w:rPr>
              <w:t>Város</w:t>
            </w:r>
            <w:proofErr w:type="spellEnd"/>
            <w:r w:rsidRPr="0055604E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5CF89B6D" w14:textId="77777777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486F991C" w14:textId="7DD50600" w:rsidR="00A023B5" w:rsidRPr="00B9131E" w:rsidRDefault="00A023B5" w:rsidP="00A023B5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1206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="0055604E" w:rsidRPr="00387DFB">
              <w:rPr>
                <w:rFonts w:ascii="Arial" w:hAnsi="Arial" w:cs="Arial"/>
                <w:sz w:val="18"/>
                <w:lang w:val="hu-HU"/>
              </w:rPr>
              <w:t>Üzemanyagok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C51B251" w14:textId="13DFE3DF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6532C3E3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791BC0C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5CE7F75E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023B5" w:rsidRPr="00B9131E" w14:paraId="1F433F4A" w14:textId="77777777" w:rsidTr="0028523C">
        <w:trPr>
          <w:cantSplit/>
          <w:trHeight w:val="258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71C8E85F" w14:textId="75BB145D" w:rsidR="00A023B5" w:rsidRPr="0055604E" w:rsidRDefault="00A023B5" w:rsidP="00A023B5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55604E">
              <w:rPr>
                <w:rFonts w:ascii="Arial" w:hAnsi="Arial" w:cs="Arial"/>
                <w:sz w:val="18"/>
                <w:lang w:val="hu-HU"/>
              </w:rPr>
              <w:t>Ország</w:t>
            </w:r>
            <w:proofErr w:type="spellEnd"/>
            <w:r w:rsidRPr="0055604E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43876C96" w14:textId="77777777" w:rsidR="00A023B5" w:rsidRPr="00B9131E" w:rsidRDefault="00A023B5" w:rsidP="00A023B5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CCECFF"/>
          </w:tcPr>
          <w:p w14:paraId="3D5D9BDF" w14:textId="77777777" w:rsidR="00A023B5" w:rsidRPr="00B9131E" w:rsidRDefault="00A023B5" w:rsidP="00A023B5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lang w:val="en-US"/>
                </w:rPr>
                <w:id w:val="-2128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12" w:space="0" w:color="548DD4"/>
            </w:tcBorders>
            <w:shd w:val="clear" w:color="auto" w:fill="auto"/>
          </w:tcPr>
          <w:p w14:paraId="4B318AA2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46A053C6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FBAB47D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08AAE5EC" w14:textId="77777777" w:rsidR="00A023B5" w:rsidRPr="00B9131E" w:rsidRDefault="00A023B5" w:rsidP="00A023B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5604E" w:rsidRPr="0055604E" w14:paraId="3EEC8B6D" w14:textId="77777777" w:rsidTr="0028523C">
        <w:trPr>
          <w:cantSplit/>
          <w:trHeight w:val="416"/>
          <w:tblHeader/>
        </w:trPr>
        <w:tc>
          <w:tcPr>
            <w:tcW w:w="6123" w:type="dxa"/>
            <w:gridSpan w:val="3"/>
            <w:vMerge w:val="restart"/>
            <w:tcBorders>
              <w:top w:val="single" w:sz="6" w:space="0" w:color="548DD4"/>
              <w:left w:val="single" w:sz="18" w:space="0" w:color="5B9BD5" w:themeColor="accent1"/>
              <w:right w:val="dashSmallGap" w:sz="4" w:space="0" w:color="548DD4"/>
            </w:tcBorders>
            <w:shd w:val="clear" w:color="auto" w:fill="CCECFF"/>
            <w:vAlign w:val="center"/>
          </w:tcPr>
          <w:p w14:paraId="71DFC854" w14:textId="1A60C846" w:rsidR="0055604E" w:rsidRPr="0055604E" w:rsidRDefault="0055604E" w:rsidP="0055604E">
            <w:pPr>
              <w:tabs>
                <w:tab w:val="center" w:pos="750"/>
              </w:tabs>
              <w:jc w:val="right"/>
              <w:rPr>
                <w:rFonts w:ascii="Arial" w:hAnsi="Arial" w:cs="Arial"/>
                <w:b/>
                <w:sz w:val="18"/>
                <w:szCs w:val="14"/>
              </w:rPr>
            </w:pPr>
            <w:r w:rsidRPr="00387DFB">
              <w:rPr>
                <w:rFonts w:ascii="Arial" w:hAnsi="Arial" w:cs="Arial"/>
                <w:b/>
                <w:sz w:val="18"/>
                <w:szCs w:val="14"/>
                <w:lang w:val="hu-HU"/>
              </w:rPr>
              <w:t>Teljes energiafogyasztás kWh-ban (automatikus mező, nyomja meg az F9 billentyűt):</w:t>
            </w:r>
          </w:p>
        </w:tc>
        <w:tc>
          <w:tcPr>
            <w:tcW w:w="1838" w:type="dxa"/>
            <w:vMerge w:val="restart"/>
            <w:tcBorders>
              <w:top w:val="single" w:sz="18" w:space="0" w:color="548DD4"/>
              <w:left w:val="dashSmallGap" w:sz="4" w:space="0" w:color="548DD4"/>
              <w:right w:val="single" w:sz="12" w:space="0" w:color="548DD4"/>
            </w:tcBorders>
            <w:shd w:val="clear" w:color="auto" w:fill="auto"/>
            <w:vAlign w:val="center"/>
          </w:tcPr>
          <w:p w14:paraId="3115458A" w14:textId="2F2121F3" w:rsidR="0055604E" w:rsidRPr="00B9131E" w:rsidRDefault="0055604E" w:rsidP="0055604E">
            <w:pPr>
              <w:rPr>
                <w:rFonts w:ascii="Arial" w:hAnsi="Arial" w:cs="Arial"/>
                <w:sz w:val="18"/>
                <w:lang w:val="en-US"/>
              </w:rPr>
            </w:pPr>
            <w:r w:rsidRPr="00B9131E">
              <w:rPr>
                <w:rFonts w:ascii="Arial" w:hAnsi="Arial" w:cs="Arial"/>
                <w:sz w:val="18"/>
                <w:lang w:val="en-US"/>
              </w:rPr>
              <w:fldChar w:fldCharType="begin"/>
            </w:r>
            <w:r w:rsidRPr="00B9131E">
              <w:rPr>
                <w:rFonts w:ascii="Arial" w:hAnsi="Arial" w:cs="Arial"/>
                <w:sz w:val="18"/>
                <w:lang w:val="en-US"/>
              </w:rPr>
              <w:instrText xml:space="preserve"> =SUM(Above) \# "0" </w:instrText>
            </w:r>
            <w:r w:rsidRPr="00B9131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6A014B"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Pr="00B9131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84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4" w:space="0" w:color="auto"/>
            </w:tcBorders>
            <w:shd w:val="clear" w:color="auto" w:fill="CCECFF"/>
            <w:vAlign w:val="center"/>
          </w:tcPr>
          <w:p w14:paraId="50E2C8A6" w14:textId="77777777" w:rsidR="0055604E" w:rsidRPr="00387DFB" w:rsidRDefault="0055604E" w:rsidP="0055604E">
            <w:pPr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 xml:space="preserve">****A tényleges </w:t>
            </w:r>
            <w:proofErr w:type="spellStart"/>
            <w:r w:rsidRPr="00387DFB">
              <w:rPr>
                <w:rFonts w:ascii="Arial" w:hAnsi="Arial" w:cs="Arial"/>
                <w:b/>
                <w:sz w:val="16"/>
                <w:lang w:val="hu-HU"/>
              </w:rPr>
              <w:t>EnMS</w:t>
            </w:r>
            <w:proofErr w:type="spellEnd"/>
            <w:r w:rsidRPr="00387DFB">
              <w:rPr>
                <w:rFonts w:ascii="Arial" w:hAnsi="Arial" w:cs="Arial"/>
                <w:b/>
                <w:sz w:val="16"/>
                <w:lang w:val="hu-HU"/>
              </w:rPr>
              <w:t xml:space="preserve"> személyzet száma</w:t>
            </w:r>
          </w:p>
          <w:p w14:paraId="18197EE6" w14:textId="27385F9A" w:rsidR="0055604E" w:rsidRPr="0055604E" w:rsidRDefault="0055604E" w:rsidP="0055604E">
            <w:pPr>
              <w:rPr>
                <w:rFonts w:ascii="Arial" w:hAnsi="Arial" w:cs="Arial"/>
                <w:sz w:val="18"/>
              </w:rPr>
            </w:pPr>
            <w:r w:rsidRPr="00387DFB">
              <w:rPr>
                <w:rFonts w:ascii="Arial" w:hAnsi="Arial" w:cs="Arial"/>
                <w:i/>
                <w:iCs/>
                <w:sz w:val="16"/>
                <w:szCs w:val="22"/>
                <w:lang w:val="hu-HU"/>
              </w:rPr>
              <w:t>[=</w:t>
            </w:r>
            <w:proofErr w:type="spellStart"/>
            <w:r w:rsidRPr="00387DFB">
              <w:rPr>
                <w:rFonts w:ascii="Arial" w:hAnsi="Arial" w:cs="Arial"/>
                <w:i/>
                <w:iCs/>
                <w:sz w:val="16"/>
                <w:szCs w:val="22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i/>
                <w:iCs/>
                <w:sz w:val="16"/>
                <w:szCs w:val="22"/>
                <w:lang w:val="hu-HU"/>
              </w:rPr>
              <w:t xml:space="preserve"> Management System // Energiagazdálkodási Rendszer]</w:t>
            </w:r>
          </w:p>
        </w:tc>
        <w:tc>
          <w:tcPr>
            <w:tcW w:w="5628" w:type="dxa"/>
            <w:gridSpan w:val="2"/>
            <w:tcBorders>
              <w:top w:val="single" w:sz="18" w:space="0" w:color="5B9BD5" w:themeColor="accent1"/>
              <w:left w:val="single" w:sz="4" w:space="0" w:color="auto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CCECFF"/>
            <w:vAlign w:val="center"/>
          </w:tcPr>
          <w:p w14:paraId="25260723" w14:textId="20A07380" w:rsidR="0055604E" w:rsidRPr="0055604E" w:rsidRDefault="0055604E" w:rsidP="0055604E">
            <w:pPr>
              <w:rPr>
                <w:rFonts w:ascii="Arial" w:hAnsi="Arial" w:cs="Arial"/>
                <w:sz w:val="18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Kérjük, sorolja fel az összes terméket/szolgáltatást/tevékenységet ezen a webhelyen (pl. weboldal):</w:t>
            </w:r>
          </w:p>
        </w:tc>
      </w:tr>
      <w:tr w:rsidR="0055604E" w:rsidRPr="0055604E" w14:paraId="0E6F7F98" w14:textId="77777777" w:rsidTr="0028523C">
        <w:trPr>
          <w:cantSplit/>
          <w:trHeight w:val="326"/>
          <w:tblHeader/>
        </w:trPr>
        <w:tc>
          <w:tcPr>
            <w:tcW w:w="6123" w:type="dxa"/>
            <w:gridSpan w:val="3"/>
            <w:vMerge/>
            <w:tcBorders>
              <w:left w:val="single" w:sz="18" w:space="0" w:color="5B9BD5" w:themeColor="accent1"/>
              <w:bottom w:val="single" w:sz="18" w:space="0" w:color="5B9BD5" w:themeColor="accent1"/>
              <w:right w:val="dashSmallGap" w:sz="4" w:space="0" w:color="548DD4"/>
            </w:tcBorders>
            <w:shd w:val="clear" w:color="auto" w:fill="CCECFF"/>
            <w:vAlign w:val="center"/>
          </w:tcPr>
          <w:p w14:paraId="13ADB9E7" w14:textId="77777777" w:rsidR="0055604E" w:rsidRPr="0055604E" w:rsidRDefault="0055604E" w:rsidP="0055604E">
            <w:pPr>
              <w:tabs>
                <w:tab w:val="center" w:pos="750"/>
              </w:tabs>
              <w:jc w:val="right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838" w:type="dxa"/>
            <w:vMerge/>
            <w:tcBorders>
              <w:left w:val="dashSmallGap" w:sz="4" w:space="0" w:color="548DD4"/>
              <w:bottom w:val="single" w:sz="18" w:space="0" w:color="5B9BD5" w:themeColor="accent1"/>
              <w:right w:val="single" w:sz="12" w:space="0" w:color="548DD4"/>
            </w:tcBorders>
            <w:shd w:val="clear" w:color="auto" w:fill="auto"/>
          </w:tcPr>
          <w:p w14:paraId="0AC19C93" w14:textId="77777777" w:rsidR="0055604E" w:rsidRPr="0055604E" w:rsidRDefault="0055604E" w:rsidP="005560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4" w:space="0" w:color="auto"/>
            </w:tcBorders>
            <w:vAlign w:val="center"/>
          </w:tcPr>
          <w:p w14:paraId="40A07C15" w14:textId="77777777" w:rsidR="0055604E" w:rsidRPr="0055604E" w:rsidRDefault="0055604E" w:rsidP="005560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8" w:type="dxa"/>
            <w:gridSpan w:val="2"/>
            <w:tcBorders>
              <w:top w:val="single" w:sz="6" w:space="0" w:color="548DD4"/>
              <w:left w:val="single" w:sz="4" w:space="0" w:color="auto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67C512CF" w14:textId="77777777" w:rsidR="0055604E" w:rsidRPr="0055604E" w:rsidRDefault="0055604E" w:rsidP="0055604E">
            <w:pPr>
              <w:rPr>
                <w:rFonts w:ascii="Arial" w:hAnsi="Arial" w:cs="Arial"/>
                <w:sz w:val="18"/>
              </w:rPr>
            </w:pPr>
          </w:p>
        </w:tc>
      </w:tr>
    </w:tbl>
    <w:p w14:paraId="5831E39C" w14:textId="77777777" w:rsidR="00A023B5" w:rsidRPr="0055604E" w:rsidRDefault="00A023B5" w:rsidP="00272F0B">
      <w:pPr>
        <w:rPr>
          <w:rFonts w:ascii="Arial" w:hAnsi="Arial"/>
          <w:sz w:val="18"/>
        </w:rPr>
      </w:pPr>
    </w:p>
    <w:p w14:paraId="4A540CFE" w14:textId="77777777" w:rsidR="00A023B5" w:rsidRPr="00387DFB" w:rsidRDefault="00A023B5" w:rsidP="00272F0B">
      <w:pPr>
        <w:rPr>
          <w:rFonts w:ascii="Arial" w:hAnsi="Arial"/>
          <w:sz w:val="18"/>
          <w:lang w:val="hu-HU"/>
        </w:rPr>
      </w:pPr>
    </w:p>
    <w:p w14:paraId="07CD4344" w14:textId="77777777" w:rsidR="002362D8" w:rsidRPr="00387DFB" w:rsidRDefault="00A61FFD">
      <w:pPr>
        <w:rPr>
          <w:rFonts w:ascii="Arial" w:hAnsi="Arial" w:cs="Arial"/>
          <w:b/>
          <w:sz w:val="22"/>
          <w:lang w:val="hu-HU"/>
        </w:rPr>
      </w:pPr>
      <w:r w:rsidRPr="00387DFB">
        <w:rPr>
          <w:rFonts w:ascii="Arial" w:hAnsi="Arial" w:cs="Arial"/>
          <w:b/>
          <w:sz w:val="22"/>
          <w:u w:val="single"/>
          <w:lang w:val="hu-HU"/>
        </w:rPr>
        <w:t xml:space="preserve">B. </w:t>
      </w:r>
      <w:r w:rsidR="00D84640" w:rsidRPr="00387DFB">
        <w:rPr>
          <w:rFonts w:ascii="Arial" w:hAnsi="Arial" w:cs="Arial"/>
          <w:b/>
          <w:sz w:val="22"/>
          <w:u w:val="single"/>
          <w:lang w:val="hu-HU"/>
        </w:rPr>
        <w:t xml:space="preserve">táblázat: </w:t>
      </w:r>
      <w:r w:rsidR="003F72BA" w:rsidRPr="00387DFB">
        <w:rPr>
          <w:rFonts w:ascii="Arial" w:hAnsi="Arial" w:cs="Arial"/>
          <w:b/>
          <w:sz w:val="22"/>
          <w:u w:val="single"/>
          <w:lang w:val="hu-HU"/>
        </w:rPr>
        <w:t>Egynél több telephellyel rendelkező vállalatok:</w:t>
      </w:r>
    </w:p>
    <w:tbl>
      <w:tblPr>
        <w:tblW w:w="15428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6" w:space="0" w:color="548DD4"/>
          <w:insideV w:val="single" w:sz="6" w:space="0" w:color="548DD4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3"/>
        <w:gridCol w:w="5667"/>
        <w:gridCol w:w="8"/>
      </w:tblGrid>
      <w:tr w:rsidR="00D40A05" w:rsidRPr="00387DFB" w14:paraId="795E3C4A" w14:textId="77777777" w:rsidTr="00B53673">
        <w:trPr>
          <w:trHeight w:val="408"/>
        </w:trPr>
        <w:tc>
          <w:tcPr>
            <w:tcW w:w="9753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CCECFF"/>
            <w:vAlign w:val="center"/>
          </w:tcPr>
          <w:p w14:paraId="689A4332" w14:textId="20087781" w:rsidR="002362D8" w:rsidRPr="00387DFB" w:rsidRDefault="00D84640">
            <w:pPr>
              <w:jc w:val="right"/>
              <w:rPr>
                <w:rFonts w:ascii="Arial" w:hAnsi="Arial" w:cs="Arial"/>
                <w:b/>
                <w:sz w:val="18"/>
                <w:lang w:val="hu-HU"/>
              </w:rPr>
            </w:pPr>
            <w:r w:rsidRPr="00387DFB">
              <w:rPr>
                <w:rFonts w:ascii="Arial" w:hAnsi="Arial" w:cs="Arial"/>
                <w:b/>
                <w:sz w:val="18"/>
                <w:lang w:val="hu-HU"/>
              </w:rPr>
              <w:t xml:space="preserve">A </w:t>
            </w:r>
            <w:r w:rsidR="005927F8" w:rsidRPr="00387DFB">
              <w:rPr>
                <w:rFonts w:ascii="Arial" w:hAnsi="Arial" w:cs="Arial"/>
                <w:b/>
                <w:sz w:val="18"/>
                <w:lang w:val="hu-HU"/>
              </w:rPr>
              <w:t>központi telephely</w:t>
            </w:r>
            <w:r w:rsidRPr="00387DFB">
              <w:rPr>
                <w:rFonts w:ascii="Arial" w:hAnsi="Arial" w:cs="Arial"/>
                <w:b/>
                <w:sz w:val="18"/>
                <w:lang w:val="hu-HU"/>
              </w:rPr>
              <w:t xml:space="preserve"> egyúttal az ISO 50003 szabvány értelmében az úgynevezett </w:t>
            </w:r>
            <w:r w:rsidRPr="00387DFB">
              <w:rPr>
                <w:rFonts w:ascii="Arial" w:hAnsi="Arial" w:cs="Arial"/>
                <w:b/>
                <w:sz w:val="18"/>
                <w:u w:val="single"/>
                <w:lang w:val="hu-HU"/>
              </w:rPr>
              <w:t>központi funkció</w:t>
            </w:r>
            <w:r w:rsidR="00FE4A2B" w:rsidRPr="00387DFB">
              <w:rPr>
                <w:rFonts w:ascii="Arial" w:hAnsi="Arial" w:cs="Arial"/>
                <w:b/>
                <w:sz w:val="18"/>
                <w:u w:val="single"/>
                <w:lang w:val="hu-HU"/>
              </w:rPr>
              <w:t>t tölti be</w:t>
            </w:r>
            <w:r w:rsidRPr="00387DFB">
              <w:rPr>
                <w:rFonts w:ascii="Arial" w:hAnsi="Arial" w:cs="Arial"/>
                <w:b/>
                <w:sz w:val="18"/>
                <w:u w:val="single"/>
                <w:lang w:val="hu-HU"/>
              </w:rPr>
              <w:t>:</w:t>
            </w:r>
          </w:p>
        </w:tc>
        <w:tc>
          <w:tcPr>
            <w:tcW w:w="5675" w:type="dxa"/>
            <w:gridSpan w:val="2"/>
            <w:tcBorders>
              <w:top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  <w:vAlign w:val="center"/>
          </w:tcPr>
          <w:p w14:paraId="0110B78D" w14:textId="5926984A" w:rsidR="002362D8" w:rsidRPr="00387DFB" w:rsidRDefault="00000000">
            <w:pPr>
              <w:rPr>
                <w:rFonts w:ascii="Arial" w:hAnsi="Arial" w:cs="Arial"/>
                <w:sz w:val="18"/>
                <w:lang w:val="hu-HU"/>
              </w:rPr>
            </w:pPr>
            <w:sdt>
              <w:sdtPr>
                <w:rPr>
                  <w:rFonts w:ascii="Arial" w:hAnsi="Arial" w:cs="Arial"/>
                  <w:sz w:val="18"/>
                  <w:lang w:val="hu-HU"/>
                </w:rPr>
                <w:id w:val="-4091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FFD" w:rsidRPr="00387DFB">
                  <w:rPr>
                    <w:rFonts w:ascii="MS Gothic" w:eastAsia="MS Gothic" w:hAnsi="MS Gothic" w:cs="Arial"/>
                    <w:sz w:val="18"/>
                    <w:lang w:val="hu-HU"/>
                  </w:rPr>
                  <w:t>☐</w:t>
                </w:r>
              </w:sdtContent>
            </w:sdt>
            <w:r w:rsidR="00D40A05" w:rsidRPr="00387DFB">
              <w:rPr>
                <w:rFonts w:ascii="Arial" w:hAnsi="Arial" w:cs="Arial"/>
                <w:sz w:val="18"/>
                <w:lang w:val="hu-HU"/>
              </w:rPr>
              <w:t xml:space="preserve"> Igen; </w:t>
            </w:r>
            <w:sdt>
              <w:sdtPr>
                <w:rPr>
                  <w:rFonts w:ascii="Arial" w:hAnsi="Arial" w:cs="Arial"/>
                  <w:sz w:val="18"/>
                  <w:lang w:val="hu-HU"/>
                </w:rPr>
                <w:id w:val="5009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A05" w:rsidRPr="00387DFB">
                  <w:rPr>
                    <w:rFonts w:ascii="MS Gothic" w:eastAsia="MS Gothic" w:hAnsi="MS Gothic" w:cs="Arial"/>
                    <w:sz w:val="18"/>
                    <w:lang w:val="hu-HU"/>
                  </w:rPr>
                  <w:t>☐</w:t>
                </w:r>
              </w:sdtContent>
            </w:sdt>
            <w:r w:rsidR="00D40A05" w:rsidRPr="00387DFB">
              <w:rPr>
                <w:rFonts w:ascii="Arial" w:hAnsi="Arial" w:cs="Arial"/>
                <w:sz w:val="18"/>
                <w:lang w:val="hu-HU"/>
              </w:rPr>
              <w:t xml:space="preserve"> Nem, </w:t>
            </w:r>
            <w:proofErr w:type="gramStart"/>
            <w:r w:rsidR="005927F8" w:rsidRPr="00387DFB">
              <w:rPr>
                <w:rFonts w:ascii="Arial" w:hAnsi="Arial" w:cs="Arial"/>
                <w:sz w:val="18"/>
                <w:lang w:val="hu-HU"/>
              </w:rPr>
              <w:t>Telephely</w:t>
            </w:r>
            <w:r w:rsidR="00D40A05" w:rsidRPr="00387DFB">
              <w:rPr>
                <w:rFonts w:ascii="Arial" w:hAnsi="Arial" w:cs="Arial"/>
                <w:sz w:val="18"/>
                <w:lang w:val="hu-HU"/>
              </w:rPr>
              <w:t>:_</w:t>
            </w:r>
            <w:proofErr w:type="gramEnd"/>
            <w:r w:rsidR="00D40A05" w:rsidRPr="00387DFB">
              <w:rPr>
                <w:rFonts w:ascii="Arial" w:hAnsi="Arial" w:cs="Arial"/>
                <w:sz w:val="18"/>
                <w:lang w:val="hu-HU"/>
              </w:rPr>
              <w:t>_________</w:t>
            </w:r>
          </w:p>
        </w:tc>
      </w:tr>
      <w:tr w:rsidR="00B53673" w:rsidRPr="00387DFB" w14:paraId="7C1412AB" w14:textId="77777777" w:rsidTr="00B53673">
        <w:trPr>
          <w:gridAfter w:val="1"/>
          <w:wAfter w:w="8" w:type="dxa"/>
          <w:trHeight w:val="275"/>
        </w:trPr>
        <w:tc>
          <w:tcPr>
            <w:tcW w:w="9753" w:type="dxa"/>
            <w:vMerge w:val="restart"/>
            <w:tcBorders>
              <w:top w:val="single" w:sz="6" w:space="0" w:color="548DD4"/>
              <w:left w:val="single" w:sz="18" w:space="0" w:color="5B9BD5" w:themeColor="accent1"/>
              <w:right w:val="single" w:sz="18" w:space="0" w:color="5B9BD5" w:themeColor="accent1"/>
            </w:tcBorders>
            <w:shd w:val="clear" w:color="auto" w:fill="CCECFF"/>
            <w:vAlign w:val="center"/>
          </w:tcPr>
          <w:p w14:paraId="06C04ABB" w14:textId="0975620F" w:rsidR="00B53673" w:rsidRPr="00387DFB" w:rsidRDefault="00B53673" w:rsidP="001B596C">
            <w:pPr>
              <w:jc w:val="right"/>
              <w:rPr>
                <w:rFonts w:ascii="Arial" w:hAnsi="Arial"/>
                <w:b/>
                <w:sz w:val="18"/>
                <w:lang w:val="hu-HU"/>
              </w:rPr>
            </w:pPr>
            <w:r w:rsidRPr="00387DFB">
              <w:rPr>
                <w:rFonts w:ascii="Arial" w:hAnsi="Arial" w:cs="Arial"/>
                <w:b/>
                <w:sz w:val="18"/>
                <w:lang w:val="hu-HU"/>
              </w:rPr>
              <w:t xml:space="preserve">A </w:t>
            </w:r>
            <w:r w:rsidRPr="00387DFB">
              <w:rPr>
                <w:rFonts w:ascii="Arial" w:hAnsi="Arial" w:cs="Arial"/>
                <w:b/>
                <w:sz w:val="18"/>
                <w:u w:val="single"/>
                <w:lang w:val="hu-HU"/>
              </w:rPr>
              <w:t>központi funkció</w:t>
            </w:r>
            <w:r w:rsidRPr="00387DFB">
              <w:rPr>
                <w:rFonts w:ascii="Arial" w:hAnsi="Arial" w:cs="Arial"/>
                <w:b/>
                <w:sz w:val="18"/>
                <w:lang w:val="hu-HU"/>
              </w:rPr>
              <w:t xml:space="preserve"> az összes telephelyet figyelembe veszi: Az </w:t>
            </w:r>
            <w:proofErr w:type="spellStart"/>
            <w:r w:rsidRPr="00387DFB">
              <w:rPr>
                <w:rFonts w:ascii="Arial" w:hAnsi="Arial" w:cs="Arial"/>
                <w:b/>
                <w:sz w:val="18"/>
                <w:lang w:val="hu-HU"/>
              </w:rPr>
              <w:t>EnB</w:t>
            </w:r>
            <w:proofErr w:type="spellEnd"/>
            <w:r w:rsidRPr="00387DFB">
              <w:rPr>
                <w:rFonts w:ascii="Arial" w:hAnsi="Arial" w:cs="Arial"/>
                <w:b/>
                <w:sz w:val="18"/>
                <w:lang w:val="hu-HU"/>
              </w:rPr>
              <w:t>(k) [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>baselines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 xml:space="preserve"> // energetikai alapvonalak]</w:t>
            </w:r>
            <w:r w:rsidRPr="00387DFB">
              <w:rPr>
                <w:rFonts w:ascii="Arial" w:hAnsi="Arial" w:cs="Arial"/>
                <w:b/>
                <w:sz w:val="18"/>
                <w:lang w:val="hu-HU"/>
              </w:rPr>
              <w:t xml:space="preserve">, a vonatkozó változók, (energia)célok, cselekvési tervek, beleértve a hatékonyságot és az </w:t>
            </w:r>
            <w:proofErr w:type="spellStart"/>
            <w:r w:rsidRPr="00387DFB">
              <w:rPr>
                <w:rFonts w:ascii="Arial" w:hAnsi="Arial" w:cs="Arial"/>
                <w:b/>
                <w:sz w:val="18"/>
                <w:lang w:val="hu-HU"/>
              </w:rPr>
              <w:t>EnPI</w:t>
            </w:r>
            <w:proofErr w:type="spellEnd"/>
            <w:r w:rsidRPr="00387DFB">
              <w:rPr>
                <w:rFonts w:ascii="Arial" w:hAnsi="Arial" w:cs="Arial"/>
                <w:b/>
                <w:sz w:val="18"/>
                <w:lang w:val="hu-HU"/>
              </w:rPr>
              <w:t>-ket [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 xml:space="preserve"> performance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>indicators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8"/>
                <w:lang w:val="hu-HU"/>
              </w:rPr>
              <w:t xml:space="preserve"> // Energiateljesítmény mutatók], </w:t>
            </w:r>
            <w:r w:rsidRPr="00387DFB">
              <w:rPr>
                <w:rFonts w:ascii="Arial" w:hAnsi="Arial" w:cs="Arial"/>
                <w:b/>
                <w:sz w:val="18"/>
                <w:lang w:val="hu-HU"/>
              </w:rPr>
              <w:t>valamint az energiával kapcsolatos teljesítmény javítását?</w:t>
            </w:r>
          </w:p>
        </w:tc>
        <w:tc>
          <w:tcPr>
            <w:tcW w:w="5667" w:type="dxa"/>
            <w:tcBorders>
              <w:top w:val="single" w:sz="18" w:space="0" w:color="5B9BD5" w:themeColor="accent1"/>
              <w:left w:val="single" w:sz="18" w:space="0" w:color="5B9BD5" w:themeColor="accent1"/>
              <w:bottom w:val="nil"/>
              <w:right w:val="single" w:sz="18" w:space="0" w:color="5B9BD5" w:themeColor="accent1"/>
            </w:tcBorders>
            <w:vAlign w:val="center"/>
          </w:tcPr>
          <w:p w14:paraId="19FF8EC0" w14:textId="77777777" w:rsidR="00B53673" w:rsidRPr="00387DFB" w:rsidRDefault="00B53673">
            <w:pPr>
              <w:rPr>
                <w:rFonts w:ascii="Arial" w:hAnsi="Arial" w:cs="Arial"/>
                <w:sz w:val="18"/>
                <w:lang w:val="hu-HU"/>
              </w:rPr>
            </w:pPr>
            <w:sdt>
              <w:sdtPr>
                <w:rPr>
                  <w:rFonts w:ascii="Arial" w:hAnsi="Arial" w:cs="Arial"/>
                  <w:sz w:val="18"/>
                  <w:lang w:val="hu-HU"/>
                </w:rPr>
                <w:id w:val="188536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7DFB">
                  <w:rPr>
                    <w:rFonts w:ascii="MS Gothic" w:eastAsia="MS Gothic" w:hAnsi="MS Gothic" w:cs="Arial"/>
                    <w:sz w:val="18"/>
                    <w:lang w:val="hu-HU"/>
                  </w:rPr>
                  <w:t>☐</w:t>
                </w:r>
              </w:sdtContent>
            </w:sdt>
            <w:r w:rsidRPr="00387DFB">
              <w:rPr>
                <w:rFonts w:ascii="Arial" w:hAnsi="Arial" w:cs="Arial"/>
                <w:sz w:val="18"/>
                <w:lang w:val="hu-HU"/>
              </w:rPr>
              <w:t xml:space="preserve"> Igen; </w:t>
            </w:r>
            <w:sdt>
              <w:sdtPr>
                <w:rPr>
                  <w:rFonts w:ascii="Arial" w:hAnsi="Arial" w:cs="Arial"/>
                  <w:sz w:val="18"/>
                  <w:lang w:val="hu-HU"/>
                </w:rPr>
                <w:id w:val="-10759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7DFB">
                  <w:rPr>
                    <w:rFonts w:ascii="MS Gothic" w:eastAsia="MS Gothic" w:hAnsi="MS Gothic" w:cs="Arial"/>
                    <w:sz w:val="18"/>
                    <w:lang w:val="hu-HU"/>
                  </w:rPr>
                  <w:t>☐</w:t>
                </w:r>
              </w:sdtContent>
            </w:sdt>
            <w:r w:rsidRPr="00387DFB">
              <w:rPr>
                <w:rFonts w:ascii="Arial" w:hAnsi="Arial" w:cs="Arial"/>
                <w:sz w:val="18"/>
                <w:lang w:val="hu-HU"/>
              </w:rPr>
              <w:t xml:space="preserve"> Nem</w:t>
            </w:r>
          </w:p>
        </w:tc>
      </w:tr>
      <w:tr w:rsidR="00B53673" w:rsidRPr="00387DFB" w14:paraId="07CD7B9E" w14:textId="77777777" w:rsidTr="00B53673">
        <w:trPr>
          <w:trHeight w:val="348"/>
        </w:trPr>
        <w:tc>
          <w:tcPr>
            <w:tcW w:w="9753" w:type="dxa"/>
            <w:vMerge/>
            <w:tcBorders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CCECFF"/>
            <w:vAlign w:val="center"/>
          </w:tcPr>
          <w:p w14:paraId="1A38351A" w14:textId="77777777" w:rsidR="00B53673" w:rsidRPr="00387DFB" w:rsidRDefault="00B53673" w:rsidP="005927F8">
            <w:pPr>
              <w:jc w:val="right"/>
              <w:rPr>
                <w:rFonts w:ascii="Arial" w:hAnsi="Arial"/>
                <w:b/>
                <w:sz w:val="16"/>
                <w:lang w:val="hu-HU"/>
              </w:rPr>
            </w:pPr>
          </w:p>
        </w:tc>
        <w:tc>
          <w:tcPr>
            <w:tcW w:w="5675" w:type="dxa"/>
            <w:gridSpan w:val="2"/>
            <w:tcBorders>
              <w:top w:val="nil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7959DF03" w14:textId="67CE3B12" w:rsidR="00B53673" w:rsidRPr="00387DFB" w:rsidRDefault="00B53673" w:rsidP="005927F8">
            <w:pPr>
              <w:rPr>
                <w:rFonts w:ascii="Arial" w:hAnsi="Arial" w:cs="Arial"/>
                <w:sz w:val="18"/>
                <w:lang w:val="hu-HU"/>
              </w:rPr>
            </w:pPr>
            <w:sdt>
              <w:sdtPr>
                <w:rPr>
                  <w:rFonts w:ascii="Arial" w:hAnsi="Arial" w:cs="Arial"/>
                  <w:sz w:val="18"/>
                  <w:lang w:val="hu-HU"/>
                </w:rPr>
                <w:id w:val="135631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7DFB">
                  <w:rPr>
                    <w:rFonts w:ascii="MS Gothic" w:eastAsia="MS Gothic" w:hAnsi="MS Gothic" w:cs="Arial"/>
                    <w:sz w:val="18"/>
                    <w:lang w:val="hu-HU"/>
                  </w:rPr>
                  <w:t>☐</w:t>
                </w:r>
              </w:sdtContent>
            </w:sdt>
            <w:r w:rsidRPr="00387DFB">
              <w:rPr>
                <w:rFonts w:ascii="Arial" w:hAnsi="Arial" w:cs="Arial"/>
                <w:sz w:val="18"/>
                <w:lang w:val="hu-HU"/>
              </w:rPr>
              <w:t xml:space="preserve"> A telephelye</w:t>
            </w:r>
            <w:r w:rsidR="00FD1862" w:rsidRPr="00387DFB">
              <w:rPr>
                <w:rFonts w:ascii="Arial" w:hAnsi="Arial" w:cs="Arial"/>
                <w:sz w:val="18"/>
                <w:lang w:val="hu-HU"/>
              </w:rPr>
              <w:t>ke</w:t>
            </w:r>
            <w:r w:rsidRPr="00387DFB">
              <w:rPr>
                <w:rFonts w:ascii="Arial" w:hAnsi="Arial" w:cs="Arial"/>
                <w:sz w:val="18"/>
                <w:lang w:val="hu-HU"/>
              </w:rPr>
              <w:t>n kívül: ____________</w:t>
            </w:r>
          </w:p>
        </w:tc>
      </w:tr>
    </w:tbl>
    <w:p w14:paraId="52D38381" w14:textId="77777777" w:rsidR="003F72BA" w:rsidRPr="00387DFB" w:rsidRDefault="003F72BA" w:rsidP="00272F0B">
      <w:pPr>
        <w:rPr>
          <w:rFonts w:ascii="Arial" w:hAnsi="Arial" w:cs="Arial"/>
          <w:sz w:val="10"/>
          <w:u w:val="single"/>
          <w:lang w:val="hu-HU"/>
        </w:rPr>
      </w:pPr>
    </w:p>
    <w:p w14:paraId="41CAB2D9" w14:textId="625DDD06" w:rsidR="00F42D16" w:rsidRDefault="00F42D16" w:rsidP="0079186C">
      <w:pPr>
        <w:rPr>
          <w:rFonts w:ascii="Arial" w:hAnsi="Arial"/>
          <w:sz w:val="16"/>
          <w:u w:val="single"/>
          <w:lang w:val="hu-HU"/>
        </w:rPr>
      </w:pPr>
    </w:p>
    <w:tbl>
      <w:tblPr>
        <w:tblpPr w:leftFromText="142" w:rightFromText="142" w:vertAnchor="text" w:horzAnchor="margin" w:tblpY="148"/>
        <w:tblOverlap w:val="never"/>
        <w:tblW w:w="15437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2479"/>
        <w:gridCol w:w="1980"/>
        <w:gridCol w:w="1838"/>
        <w:gridCol w:w="1848"/>
        <w:gridCol w:w="2828"/>
        <w:gridCol w:w="2800"/>
      </w:tblGrid>
      <w:tr w:rsidR="004C7686" w:rsidRPr="004C7686" w14:paraId="36923CAB" w14:textId="77777777" w:rsidTr="0028523C">
        <w:trPr>
          <w:cantSplit/>
          <w:trHeight w:val="416"/>
          <w:tblHeader/>
        </w:trPr>
        <w:tc>
          <w:tcPr>
            <w:tcW w:w="15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B187" w14:textId="77777777" w:rsidR="004C7686" w:rsidRPr="00387DFB" w:rsidRDefault="004C7686" w:rsidP="004C7686">
            <w:pPr>
              <w:rPr>
                <w:rStyle w:val="PlaceholderText"/>
                <w:rFonts w:ascii="Arial" w:hAnsi="Arial" w:cs="Arial"/>
                <w:b/>
                <w:color w:val="FF0000"/>
                <w:szCs w:val="20"/>
                <w:u w:val="single"/>
                <w:lang w:val="hu-HU"/>
              </w:rPr>
            </w:pPr>
            <w:r w:rsidRPr="00387DFB">
              <w:rPr>
                <w:rFonts w:ascii="Arial" w:hAnsi="Arial" w:cs="Arial"/>
                <w:b/>
                <w:sz w:val="22"/>
                <w:u w:val="single"/>
                <w:lang w:val="hu-HU"/>
              </w:rPr>
              <w:lastRenderedPageBreak/>
              <w:t xml:space="preserve">C. táblázat: </w:t>
            </w:r>
            <w:r w:rsidRPr="00387DFB">
              <w:rPr>
                <w:rFonts w:ascii="Arial" w:hAnsi="Arial" w:cs="Arial"/>
                <w:sz w:val="22"/>
                <w:u w:val="single"/>
                <w:lang w:val="hu-HU"/>
              </w:rPr>
              <w:t>Mintavételi hely neve/száma:</w:t>
            </w:r>
            <w:r w:rsidRPr="00E6509A">
              <w:rPr>
                <w:rFonts w:ascii="Arial" w:hAnsi="Arial" w:cs="Arial"/>
                <w:sz w:val="22"/>
                <w:lang w:val="hu-HU"/>
              </w:rPr>
              <w:t xml:space="preserve"> </w:t>
            </w:r>
            <w:r w:rsidRPr="00387DFB">
              <w:rPr>
                <w:rStyle w:val="PlaceholderText"/>
                <w:rFonts w:ascii="Arial" w:hAnsi="Arial" w:cs="Arial"/>
                <w:b/>
                <w:color w:val="FF0000"/>
                <w:szCs w:val="20"/>
                <w:u w:val="single"/>
                <w:lang w:val="hu-HU"/>
              </w:rPr>
              <w:t>Itt írja be</w:t>
            </w:r>
            <w:r w:rsidRPr="00387DFB">
              <w:rPr>
                <w:rStyle w:val="PlaceholderText"/>
                <w:rFonts w:ascii="Arial" w:hAnsi="Arial"/>
                <w:b/>
                <w:color w:val="FF0000"/>
                <w:u w:val="single"/>
                <w:lang w:val="hu-HU"/>
              </w:rPr>
              <w:t xml:space="preserve"> a </w:t>
            </w:r>
            <w:r w:rsidRPr="00387DFB">
              <w:rPr>
                <w:rStyle w:val="PlaceholderText"/>
                <w:rFonts w:ascii="Arial" w:hAnsi="Arial" w:cs="Arial"/>
                <w:b/>
                <w:color w:val="FF0000"/>
                <w:szCs w:val="20"/>
                <w:u w:val="single"/>
                <w:lang w:val="hu-HU"/>
              </w:rPr>
              <w:t>telephely</w:t>
            </w:r>
            <w:r w:rsidRPr="00387DFB">
              <w:rPr>
                <w:rStyle w:val="PlaceholderText"/>
                <w:rFonts w:ascii="Arial" w:hAnsi="Arial"/>
                <w:b/>
                <w:color w:val="FF0000"/>
                <w:u w:val="single"/>
                <w:lang w:val="hu-HU"/>
              </w:rPr>
              <w:t xml:space="preserve"> számát</w:t>
            </w:r>
            <w:r w:rsidRPr="00387DFB">
              <w:rPr>
                <w:rStyle w:val="PlaceholderText"/>
                <w:rFonts w:ascii="Arial" w:hAnsi="Arial" w:cs="Arial"/>
                <w:b/>
                <w:color w:val="FF0000"/>
                <w:szCs w:val="20"/>
                <w:u w:val="single"/>
                <w:lang w:val="hu-HU"/>
              </w:rPr>
              <w:t>.</w:t>
            </w:r>
          </w:p>
          <w:p w14:paraId="5A743140" w14:textId="1325664E" w:rsidR="004C7686" w:rsidRPr="004C7686" w:rsidRDefault="004C7686" w:rsidP="004C7686">
            <w:pPr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/>
                <w:bCs/>
                <w:color w:val="FF0000"/>
                <w:sz w:val="16"/>
                <w:lang w:val="hu-HU"/>
              </w:rPr>
              <w:t xml:space="preserve">Kérjük, töltse ki ezt a táblázatot minden egyes telephelyhez külön-külön (a táblázat másolása ennek megfelelően </w:t>
            </w:r>
            <w:proofErr w:type="spellStart"/>
            <w:r w:rsidRPr="00387DFB">
              <w:rPr>
                <w:rFonts w:ascii="Arial" w:hAnsi="Arial"/>
                <w:bCs/>
                <w:color w:val="FF0000"/>
                <w:sz w:val="16"/>
                <w:lang w:val="hu-HU"/>
              </w:rPr>
              <w:t>szükéges</w:t>
            </w:r>
            <w:proofErr w:type="spellEnd"/>
            <w:r w:rsidRPr="00387DFB">
              <w:rPr>
                <w:rFonts w:ascii="Arial" w:hAnsi="Arial"/>
                <w:bCs/>
                <w:color w:val="FF0000"/>
                <w:sz w:val="16"/>
                <w:lang w:val="hu-HU"/>
              </w:rPr>
              <w:t>)</w:t>
            </w:r>
          </w:p>
        </w:tc>
      </w:tr>
      <w:tr w:rsidR="00E6509A" w:rsidRPr="00E6509A" w14:paraId="22CA747E" w14:textId="77777777" w:rsidTr="0028523C">
        <w:trPr>
          <w:cantSplit/>
          <w:trHeight w:val="416"/>
          <w:tblHeader/>
        </w:trPr>
        <w:tc>
          <w:tcPr>
            <w:tcW w:w="1664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232E2C7D" w14:textId="77777777" w:rsidR="00E6509A" w:rsidRPr="004C7686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hu-HU"/>
              </w:rPr>
            </w:pPr>
          </w:p>
        </w:tc>
        <w:tc>
          <w:tcPr>
            <w:tcW w:w="2479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14:paraId="3D6D6C03" w14:textId="77777777" w:rsidR="00E6509A" w:rsidRPr="00B9131E" w:rsidRDefault="00E6509A" w:rsidP="00E6509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9131E">
              <w:rPr>
                <w:rFonts w:ascii="Arial" w:hAnsi="Arial" w:cs="Arial"/>
                <w:b/>
                <w:sz w:val="16"/>
                <w:lang w:val="en-US"/>
              </w:rPr>
              <w:t>Company name, Address, ZIP Code, City</w:t>
            </w:r>
          </w:p>
        </w:tc>
        <w:tc>
          <w:tcPr>
            <w:tcW w:w="1980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14:paraId="29D57633" w14:textId="77777777" w:rsidR="00E6509A" w:rsidRPr="00B9131E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B9131E">
              <w:rPr>
                <w:rFonts w:ascii="Arial" w:hAnsi="Arial" w:cs="Arial"/>
                <w:b/>
                <w:sz w:val="16"/>
                <w:lang w:val="en-US"/>
              </w:rPr>
              <w:t>*Energy types</w:t>
            </w:r>
          </w:p>
        </w:tc>
        <w:tc>
          <w:tcPr>
            <w:tcW w:w="1838" w:type="dxa"/>
            <w:tcBorders>
              <w:top w:val="single" w:sz="18" w:space="0" w:color="5B9BD5" w:themeColor="accent1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7D244476" w14:textId="7EF43C8C" w:rsidR="00E6509A" w:rsidRPr="00B9131E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**Éves energiafogyasztás (kWh)</w:t>
            </w:r>
          </w:p>
        </w:tc>
        <w:tc>
          <w:tcPr>
            <w:tcW w:w="1848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19C7A0C3" w14:textId="77777777" w:rsidR="00E6509A" w:rsidRPr="00387DFB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***A SEU-k száma</w:t>
            </w:r>
          </w:p>
          <w:p w14:paraId="73635D13" w14:textId="1A6F0786" w:rsidR="00E6509A" w:rsidRPr="00B9131E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[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significant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use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// jelentős energiafelhasználás]</w:t>
            </w:r>
          </w:p>
        </w:tc>
        <w:tc>
          <w:tcPr>
            <w:tcW w:w="2828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14:paraId="5230827C" w14:textId="77777777" w:rsidR="00E6509A" w:rsidRPr="00387DFB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SEU-k listája / neve</w:t>
            </w:r>
          </w:p>
          <w:p w14:paraId="45F685A2" w14:textId="2A0A9D59" w:rsidR="00E6509A" w:rsidRPr="00B9131E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[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significant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</w:t>
            </w:r>
            <w:proofErr w:type="spellStart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>use</w:t>
            </w:r>
            <w:proofErr w:type="spellEnd"/>
            <w:r w:rsidRPr="00387DFB">
              <w:rPr>
                <w:rFonts w:ascii="Arial" w:hAnsi="Arial" w:cs="Arial"/>
                <w:b/>
                <w:i/>
                <w:iCs/>
                <w:sz w:val="16"/>
                <w:lang w:val="hu-HU"/>
              </w:rPr>
              <w:t xml:space="preserve"> // jelentős energiafelhasználás]</w:t>
            </w:r>
          </w:p>
        </w:tc>
        <w:tc>
          <w:tcPr>
            <w:tcW w:w="2800" w:type="dxa"/>
            <w:tcBorders>
              <w:top w:val="single" w:sz="18" w:space="0" w:color="5B9BD5" w:themeColor="accent1"/>
              <w:left w:val="single" w:sz="12" w:space="0" w:color="548DD4"/>
              <w:bottom w:val="single" w:sz="12" w:space="0" w:color="548DD4"/>
              <w:right w:val="single" w:sz="18" w:space="0" w:color="5B9BD5" w:themeColor="accent1"/>
            </w:tcBorders>
            <w:shd w:val="clear" w:color="auto" w:fill="CCECFF"/>
            <w:vAlign w:val="center"/>
          </w:tcPr>
          <w:p w14:paraId="1D7168B4" w14:textId="0AD5AED5" w:rsidR="00E6509A" w:rsidRPr="00B9131E" w:rsidRDefault="00E6509A" w:rsidP="00E6509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A SEU-k listája / neve</w:t>
            </w:r>
          </w:p>
        </w:tc>
      </w:tr>
      <w:tr w:rsidR="00E6509A" w:rsidRPr="00B9131E" w14:paraId="31F7EE6C" w14:textId="77777777" w:rsidTr="0028523C">
        <w:trPr>
          <w:cantSplit/>
          <w:trHeight w:val="518"/>
          <w:tblHeader/>
        </w:trPr>
        <w:tc>
          <w:tcPr>
            <w:tcW w:w="1664" w:type="dxa"/>
            <w:tcBorders>
              <w:top w:val="single" w:sz="12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4BE3DAF7" w14:textId="79A371D9" w:rsidR="00E6509A" w:rsidRPr="00E6509A" w:rsidRDefault="00E6509A" w:rsidP="00E6509A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E6509A">
              <w:rPr>
                <w:rFonts w:ascii="Arial" w:hAnsi="Arial" w:cs="Arial"/>
                <w:sz w:val="18"/>
                <w:lang w:val="hu-HU"/>
              </w:rPr>
              <w:t>Cégnév</w:t>
            </w:r>
            <w:proofErr w:type="spellEnd"/>
            <w:r w:rsidRPr="00E6509A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F5423B9" w14:textId="77777777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59EB62EC" w14:textId="3D971D11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139362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>Villany</w:t>
            </w:r>
          </w:p>
        </w:tc>
        <w:tc>
          <w:tcPr>
            <w:tcW w:w="1838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363ED52C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14:paraId="2384BFDE" w14:textId="77777777" w:rsidR="00E6509A" w:rsidRPr="00B9131E" w:rsidRDefault="00E6509A" w:rsidP="00E6509A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12" w:space="0" w:color="548DD4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6C17B0B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12" w:space="0" w:color="548DD4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  <w:vAlign w:val="center"/>
          </w:tcPr>
          <w:p w14:paraId="379A3534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6509A" w:rsidRPr="00B9131E" w14:paraId="11E32795" w14:textId="77777777" w:rsidTr="0028523C">
        <w:trPr>
          <w:cantSplit/>
          <w:trHeight w:val="273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0F82799B" w14:textId="36E27758" w:rsidR="00E6509A" w:rsidRPr="00E6509A" w:rsidRDefault="00E6509A" w:rsidP="00E6509A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E6509A">
              <w:rPr>
                <w:rFonts w:ascii="Arial" w:hAnsi="Arial" w:cs="Arial"/>
                <w:sz w:val="18"/>
                <w:lang w:val="hu-HU"/>
              </w:rPr>
              <w:t>Cím</w:t>
            </w:r>
            <w:proofErr w:type="spellEnd"/>
            <w:r w:rsidRPr="00E6509A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1B7FF704" w14:textId="77777777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173427C7" w14:textId="75F79E4B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-4904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>Gáz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46E6B02B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1B014847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B3E796D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46C515D3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6509A" w:rsidRPr="00B9131E" w14:paraId="42EB0CFC" w14:textId="77777777" w:rsidTr="0028523C">
        <w:trPr>
          <w:cantSplit/>
          <w:trHeight w:val="273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52723022" w14:textId="6439E404" w:rsidR="00E6509A" w:rsidRPr="00E6509A" w:rsidRDefault="00E6509A" w:rsidP="00E6509A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E6509A">
              <w:rPr>
                <w:rFonts w:ascii="Arial" w:hAnsi="Arial" w:cs="Arial"/>
                <w:sz w:val="18"/>
                <w:lang w:val="hu-HU"/>
              </w:rPr>
              <w:t>Irányítószám</w:t>
            </w:r>
            <w:proofErr w:type="spellEnd"/>
            <w:r w:rsidRPr="00E6509A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01AD5A41" w14:textId="77777777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726C112E" w14:textId="378CA24F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-185102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>Tüzelőolaj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36DBF9F0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30105011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CDC7AE2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316320B8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6509A" w:rsidRPr="00B9131E" w14:paraId="55284DE0" w14:textId="77777777" w:rsidTr="0028523C">
        <w:trPr>
          <w:cantSplit/>
          <w:trHeight w:val="273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4E5DE6BA" w14:textId="7A86E663" w:rsidR="00E6509A" w:rsidRPr="00E6509A" w:rsidRDefault="00E6509A" w:rsidP="00E6509A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E6509A">
              <w:rPr>
                <w:rFonts w:ascii="Arial" w:hAnsi="Arial" w:cs="Arial"/>
                <w:sz w:val="18"/>
                <w:lang w:val="hu-HU"/>
              </w:rPr>
              <w:t>Város</w:t>
            </w:r>
            <w:proofErr w:type="spellEnd"/>
            <w:r w:rsidRPr="00E6509A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03695CD8" w14:textId="77777777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CCECFF"/>
          </w:tcPr>
          <w:p w14:paraId="7C1B73D3" w14:textId="2D3837A9" w:rsidR="00E6509A" w:rsidRPr="00B9131E" w:rsidRDefault="00E6509A" w:rsidP="00E6509A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lang w:val="en-US"/>
                </w:rPr>
                <w:id w:val="-5169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n-US"/>
                  </w:rPr>
                  <w:t>☐</w:t>
                </w:r>
              </w:sdtContent>
            </w:sdt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 xml:space="preserve"> </w:t>
            </w:r>
            <w:r w:rsidRPr="00387DFB">
              <w:rPr>
                <w:rFonts w:ascii="Arial" w:hAnsi="Arial" w:cs="Arial"/>
                <w:sz w:val="18"/>
                <w:lang w:val="hu-HU"/>
              </w:rPr>
              <w:t>Üzemanyagok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4437700C" w14:textId="7B112992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1DD242B8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65655D3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59275658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6509A" w:rsidRPr="00B9131E" w14:paraId="3CF3229A" w14:textId="77777777" w:rsidTr="0028523C">
        <w:trPr>
          <w:cantSplit/>
          <w:trHeight w:val="258"/>
          <w:tblHeader/>
        </w:trPr>
        <w:tc>
          <w:tcPr>
            <w:tcW w:w="1664" w:type="dxa"/>
            <w:tcBorders>
              <w:top w:val="single" w:sz="6" w:space="0" w:color="548DD4"/>
              <w:left w:val="single" w:sz="18" w:space="0" w:color="5B9BD5" w:themeColor="accent1"/>
              <w:bottom w:val="single" w:sz="6" w:space="0" w:color="548DD4"/>
              <w:right w:val="single" w:sz="12" w:space="0" w:color="548DD4"/>
            </w:tcBorders>
            <w:shd w:val="clear" w:color="auto" w:fill="CCECFF"/>
          </w:tcPr>
          <w:p w14:paraId="06407766" w14:textId="7A5686AE" w:rsidR="00E6509A" w:rsidRPr="00E6509A" w:rsidRDefault="00E6509A" w:rsidP="00E6509A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proofErr w:type="spellStart"/>
            <w:r w:rsidRPr="00E6509A">
              <w:rPr>
                <w:rFonts w:ascii="Arial" w:hAnsi="Arial" w:cs="Arial"/>
                <w:sz w:val="18"/>
                <w:lang w:val="hu-HU"/>
              </w:rPr>
              <w:t>Ország</w:t>
            </w:r>
            <w:proofErr w:type="spellEnd"/>
            <w:r w:rsidRPr="00E6509A">
              <w:rPr>
                <w:rFonts w:ascii="Arial" w:hAnsi="Arial" w:cs="Arial"/>
                <w:sz w:val="18"/>
                <w:lang w:val="hu-HU"/>
              </w:rPr>
              <w:t>:</w:t>
            </w:r>
          </w:p>
        </w:tc>
        <w:tc>
          <w:tcPr>
            <w:tcW w:w="247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231428B" w14:textId="77777777" w:rsidR="00E6509A" w:rsidRPr="00B9131E" w:rsidRDefault="00E6509A" w:rsidP="00E6509A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CCECFF"/>
          </w:tcPr>
          <w:p w14:paraId="66D2BB11" w14:textId="77777777" w:rsidR="00E6509A" w:rsidRPr="00B9131E" w:rsidRDefault="00E6509A" w:rsidP="00E6509A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B9131E">
              <w:rPr>
                <w:rFonts w:ascii="MS Gothic" w:eastAsia="MS Gothic" w:hAnsi="MS Gothic" w:cs="Arial"/>
                <w:sz w:val="18"/>
                <w:lang w:val="en-US"/>
              </w:rPr>
              <w:t>☐</w:t>
            </w:r>
            <w:r w:rsidRPr="00B9131E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12" w:space="0" w:color="548DD4"/>
            </w:tcBorders>
            <w:shd w:val="clear" w:color="auto" w:fill="auto"/>
          </w:tcPr>
          <w:p w14:paraId="3D5F5CA8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14:paraId="0E727EF0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5B9BD5" w:themeColor="accent1"/>
              <w:left w:val="single" w:sz="12" w:space="0" w:color="548DD4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97C71DC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14:paraId="1628F95D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6509A" w:rsidRPr="00E6509A" w14:paraId="57E4B01F" w14:textId="77777777" w:rsidTr="0028523C">
        <w:trPr>
          <w:cantSplit/>
          <w:trHeight w:val="416"/>
          <w:tblHeader/>
        </w:trPr>
        <w:tc>
          <w:tcPr>
            <w:tcW w:w="6123" w:type="dxa"/>
            <w:gridSpan w:val="3"/>
            <w:vMerge w:val="restart"/>
            <w:tcBorders>
              <w:top w:val="single" w:sz="6" w:space="0" w:color="548DD4"/>
              <w:left w:val="single" w:sz="18" w:space="0" w:color="5B9BD5" w:themeColor="accent1"/>
              <w:right w:val="dashSmallGap" w:sz="4" w:space="0" w:color="548DD4"/>
            </w:tcBorders>
            <w:shd w:val="clear" w:color="auto" w:fill="CCECFF"/>
            <w:vAlign w:val="center"/>
          </w:tcPr>
          <w:p w14:paraId="5683422A" w14:textId="688D928A" w:rsidR="00E6509A" w:rsidRPr="00E5660F" w:rsidRDefault="00E6509A" w:rsidP="00E6509A">
            <w:pPr>
              <w:tabs>
                <w:tab w:val="center" w:pos="750"/>
              </w:tabs>
              <w:jc w:val="right"/>
              <w:rPr>
                <w:rFonts w:ascii="Arial" w:hAnsi="Arial" w:cs="Arial"/>
                <w:b/>
                <w:sz w:val="18"/>
                <w:szCs w:val="14"/>
              </w:rPr>
            </w:pPr>
            <w:r w:rsidRPr="00387DFB">
              <w:rPr>
                <w:rFonts w:ascii="Arial" w:hAnsi="Arial" w:cs="Arial"/>
                <w:b/>
                <w:sz w:val="18"/>
                <w:szCs w:val="14"/>
                <w:lang w:val="hu-HU"/>
              </w:rPr>
              <w:t>Teljes energiafogyasztás kWh-ban (automatikus mező, nyomja meg az F9 billentyűt):</w:t>
            </w:r>
          </w:p>
        </w:tc>
        <w:tc>
          <w:tcPr>
            <w:tcW w:w="1838" w:type="dxa"/>
            <w:vMerge w:val="restart"/>
            <w:tcBorders>
              <w:top w:val="single" w:sz="18" w:space="0" w:color="548DD4"/>
              <w:left w:val="dashSmallGap" w:sz="4" w:space="0" w:color="548DD4"/>
              <w:right w:val="single" w:sz="12" w:space="0" w:color="548DD4"/>
            </w:tcBorders>
            <w:shd w:val="clear" w:color="auto" w:fill="auto"/>
            <w:vAlign w:val="center"/>
          </w:tcPr>
          <w:p w14:paraId="048E2565" w14:textId="77777777" w:rsidR="00E6509A" w:rsidRPr="00B9131E" w:rsidRDefault="00E6509A" w:rsidP="00E6509A">
            <w:pPr>
              <w:rPr>
                <w:rFonts w:ascii="Arial" w:hAnsi="Arial" w:cs="Arial"/>
                <w:sz w:val="18"/>
                <w:lang w:val="en-US"/>
              </w:rPr>
            </w:pPr>
            <w:r w:rsidRPr="00B9131E">
              <w:rPr>
                <w:rFonts w:ascii="Arial" w:hAnsi="Arial" w:cs="Arial"/>
                <w:sz w:val="18"/>
                <w:lang w:val="en-US"/>
              </w:rPr>
              <w:fldChar w:fldCharType="begin"/>
            </w:r>
            <w:r w:rsidRPr="00B9131E">
              <w:rPr>
                <w:rFonts w:ascii="Arial" w:hAnsi="Arial" w:cs="Arial"/>
                <w:sz w:val="18"/>
                <w:lang w:val="en-US"/>
              </w:rPr>
              <w:instrText xml:space="preserve"> =SUM(Above) \# "0" </w:instrText>
            </w:r>
            <w:r w:rsidRPr="00B9131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B9131E"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Pr="00B9131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84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4" w:space="0" w:color="auto"/>
            </w:tcBorders>
            <w:shd w:val="clear" w:color="auto" w:fill="CCECFF"/>
            <w:vAlign w:val="center"/>
          </w:tcPr>
          <w:p w14:paraId="31DA699D" w14:textId="77777777" w:rsidR="00E6509A" w:rsidRPr="00387DFB" w:rsidRDefault="00E6509A" w:rsidP="00E6509A">
            <w:pPr>
              <w:rPr>
                <w:rFonts w:ascii="Arial" w:hAnsi="Arial" w:cs="Arial"/>
                <w:b/>
                <w:sz w:val="16"/>
                <w:lang w:val="hu-HU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 xml:space="preserve">****A tényleges </w:t>
            </w:r>
            <w:proofErr w:type="spellStart"/>
            <w:r w:rsidRPr="00387DFB">
              <w:rPr>
                <w:rFonts w:ascii="Arial" w:hAnsi="Arial" w:cs="Arial"/>
                <w:b/>
                <w:sz w:val="16"/>
                <w:lang w:val="hu-HU"/>
              </w:rPr>
              <w:t>EnMS</w:t>
            </w:r>
            <w:proofErr w:type="spellEnd"/>
            <w:r w:rsidRPr="00387DFB">
              <w:rPr>
                <w:rFonts w:ascii="Arial" w:hAnsi="Arial" w:cs="Arial"/>
                <w:b/>
                <w:sz w:val="16"/>
                <w:lang w:val="hu-HU"/>
              </w:rPr>
              <w:t xml:space="preserve"> személyzet száma</w:t>
            </w:r>
          </w:p>
          <w:p w14:paraId="5C3D48E4" w14:textId="231277DD" w:rsidR="00E6509A" w:rsidRPr="00E5660F" w:rsidRDefault="00E6509A" w:rsidP="00E6509A">
            <w:pPr>
              <w:rPr>
                <w:rFonts w:ascii="Arial" w:hAnsi="Arial" w:cs="Arial"/>
                <w:sz w:val="18"/>
              </w:rPr>
            </w:pPr>
            <w:r w:rsidRPr="00387DFB">
              <w:rPr>
                <w:rFonts w:ascii="Arial" w:hAnsi="Arial" w:cs="Arial"/>
                <w:i/>
                <w:iCs/>
                <w:sz w:val="16"/>
                <w:szCs w:val="22"/>
                <w:lang w:val="hu-HU"/>
              </w:rPr>
              <w:t>[=</w:t>
            </w:r>
            <w:proofErr w:type="spellStart"/>
            <w:r w:rsidRPr="00387DFB">
              <w:rPr>
                <w:rFonts w:ascii="Arial" w:hAnsi="Arial" w:cs="Arial"/>
                <w:i/>
                <w:iCs/>
                <w:sz w:val="16"/>
                <w:szCs w:val="22"/>
                <w:lang w:val="hu-HU"/>
              </w:rPr>
              <w:t>Energy</w:t>
            </w:r>
            <w:proofErr w:type="spellEnd"/>
            <w:r w:rsidRPr="00387DFB">
              <w:rPr>
                <w:rFonts w:ascii="Arial" w:hAnsi="Arial" w:cs="Arial"/>
                <w:i/>
                <w:iCs/>
                <w:sz w:val="16"/>
                <w:szCs w:val="22"/>
                <w:lang w:val="hu-HU"/>
              </w:rPr>
              <w:t xml:space="preserve"> Management System // Energiagazdálkodási Rendszer]</w:t>
            </w:r>
          </w:p>
        </w:tc>
        <w:tc>
          <w:tcPr>
            <w:tcW w:w="5628" w:type="dxa"/>
            <w:gridSpan w:val="2"/>
            <w:tcBorders>
              <w:top w:val="single" w:sz="18" w:space="0" w:color="5B9BD5" w:themeColor="accent1"/>
              <w:left w:val="single" w:sz="4" w:space="0" w:color="auto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CCECFF"/>
            <w:vAlign w:val="center"/>
          </w:tcPr>
          <w:p w14:paraId="36222B52" w14:textId="7B462AEA" w:rsidR="00E6509A" w:rsidRPr="00E6509A" w:rsidRDefault="00E6509A" w:rsidP="00E6509A">
            <w:pPr>
              <w:rPr>
                <w:rFonts w:ascii="Arial" w:hAnsi="Arial" w:cs="Arial"/>
                <w:sz w:val="18"/>
              </w:rPr>
            </w:pPr>
            <w:r w:rsidRPr="00387DFB">
              <w:rPr>
                <w:rFonts w:ascii="Arial" w:hAnsi="Arial" w:cs="Arial"/>
                <w:b/>
                <w:sz w:val="16"/>
                <w:lang w:val="hu-HU"/>
              </w:rPr>
              <w:t>Kérjük, sorolja fel az összes terméket/szolgáltatást/tevékenységet ezen a webhelyen (pl. weboldal):</w:t>
            </w:r>
          </w:p>
        </w:tc>
      </w:tr>
      <w:tr w:rsidR="00E6509A" w:rsidRPr="00E6509A" w14:paraId="6762A5F2" w14:textId="77777777" w:rsidTr="0028523C">
        <w:trPr>
          <w:cantSplit/>
          <w:trHeight w:val="326"/>
          <w:tblHeader/>
        </w:trPr>
        <w:tc>
          <w:tcPr>
            <w:tcW w:w="6123" w:type="dxa"/>
            <w:gridSpan w:val="3"/>
            <w:vMerge/>
            <w:tcBorders>
              <w:left w:val="single" w:sz="18" w:space="0" w:color="5B9BD5" w:themeColor="accent1"/>
              <w:bottom w:val="single" w:sz="18" w:space="0" w:color="5B9BD5" w:themeColor="accent1"/>
              <w:right w:val="dashSmallGap" w:sz="4" w:space="0" w:color="548DD4"/>
            </w:tcBorders>
            <w:shd w:val="clear" w:color="auto" w:fill="CCECFF"/>
            <w:vAlign w:val="center"/>
          </w:tcPr>
          <w:p w14:paraId="7B456C1A" w14:textId="77777777" w:rsidR="00E6509A" w:rsidRPr="00E6509A" w:rsidRDefault="00E6509A" w:rsidP="00E6509A">
            <w:pPr>
              <w:tabs>
                <w:tab w:val="center" w:pos="750"/>
              </w:tabs>
              <w:jc w:val="right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838" w:type="dxa"/>
            <w:vMerge/>
            <w:tcBorders>
              <w:left w:val="dashSmallGap" w:sz="4" w:space="0" w:color="548DD4"/>
              <w:bottom w:val="single" w:sz="18" w:space="0" w:color="5B9BD5" w:themeColor="accent1"/>
              <w:right w:val="single" w:sz="12" w:space="0" w:color="548DD4"/>
            </w:tcBorders>
            <w:shd w:val="clear" w:color="auto" w:fill="auto"/>
          </w:tcPr>
          <w:p w14:paraId="31510F4B" w14:textId="77777777" w:rsidR="00E6509A" w:rsidRPr="00E6509A" w:rsidRDefault="00E6509A" w:rsidP="00E650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4" w:space="0" w:color="auto"/>
            </w:tcBorders>
            <w:vAlign w:val="center"/>
          </w:tcPr>
          <w:p w14:paraId="0DC46ED1" w14:textId="77777777" w:rsidR="00E6509A" w:rsidRPr="00E6509A" w:rsidRDefault="00E6509A" w:rsidP="00E650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8" w:type="dxa"/>
            <w:gridSpan w:val="2"/>
            <w:tcBorders>
              <w:top w:val="single" w:sz="6" w:space="0" w:color="548DD4"/>
              <w:left w:val="single" w:sz="4" w:space="0" w:color="auto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3DBEEBD" w14:textId="77777777" w:rsidR="00E6509A" w:rsidRPr="00E6509A" w:rsidRDefault="00E6509A" w:rsidP="00E6509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B3FCC31" w14:textId="77777777" w:rsidR="004C7686" w:rsidRPr="00E6509A" w:rsidRDefault="004C7686" w:rsidP="0079186C">
      <w:pPr>
        <w:rPr>
          <w:rFonts w:ascii="Arial" w:hAnsi="Arial"/>
          <w:sz w:val="16"/>
          <w:u w:val="single"/>
        </w:rPr>
      </w:pPr>
    </w:p>
    <w:p w14:paraId="45F525B7" w14:textId="77777777" w:rsidR="00F42D16" w:rsidRDefault="00F42D16">
      <w:pPr>
        <w:rPr>
          <w:rFonts w:ascii="Arial" w:hAnsi="Arial"/>
          <w:sz w:val="16"/>
          <w:u w:val="single"/>
          <w:lang w:val="hu-HU"/>
        </w:rPr>
      </w:pPr>
      <w:r>
        <w:rPr>
          <w:rFonts w:ascii="Arial" w:hAnsi="Arial"/>
          <w:sz w:val="16"/>
          <w:u w:val="single"/>
          <w:lang w:val="hu-HU"/>
        </w:rPr>
        <w:br w:type="page"/>
      </w:r>
    </w:p>
    <w:p w14:paraId="459CD672" w14:textId="0FA8DF2F" w:rsidR="00EF22AF" w:rsidRPr="00387DFB" w:rsidRDefault="00EF22AF" w:rsidP="00DF0B71">
      <w:pPr>
        <w:rPr>
          <w:rFonts w:ascii="Arial" w:eastAsia="Calibri" w:hAnsi="Arial"/>
          <w:b/>
          <w:bCs/>
          <w:sz w:val="20"/>
          <w:u w:val="single"/>
          <w:lang w:val="hu-HU"/>
        </w:rPr>
      </w:pPr>
      <w:r w:rsidRPr="00387DFB">
        <w:rPr>
          <w:rFonts w:ascii="Arial" w:eastAsia="Calibri" w:hAnsi="Arial"/>
          <w:b/>
          <w:bCs/>
          <w:sz w:val="20"/>
          <w:u w:val="single"/>
          <w:lang w:val="hu-HU"/>
        </w:rPr>
        <w:lastRenderedPageBreak/>
        <w:t>D</w:t>
      </w:r>
      <w:r w:rsidR="00330CDC">
        <w:rPr>
          <w:rFonts w:ascii="Arial" w:eastAsia="Calibri" w:hAnsi="Arial"/>
          <w:b/>
          <w:bCs/>
          <w:sz w:val="20"/>
          <w:u w:val="single"/>
          <w:lang w:val="hu-HU"/>
        </w:rPr>
        <w:t>.</w:t>
      </w:r>
      <w:r w:rsidRPr="00387DFB">
        <w:rPr>
          <w:rFonts w:ascii="Arial" w:eastAsia="Calibri" w:hAnsi="Arial"/>
          <w:b/>
          <w:bCs/>
          <w:sz w:val="20"/>
          <w:u w:val="single"/>
          <w:lang w:val="hu-HU"/>
        </w:rPr>
        <w:t xml:space="preserve"> táblázat: Kérjük, adja hozzá azokat a meglévő energiafogyasztási és alkalmazottak nélküli fogyasztási pontokat, amelyek a tanúsítás hatálya alá tartoznak</w:t>
      </w:r>
    </w:p>
    <w:p w14:paraId="6BCA7502" w14:textId="3E3C38DE" w:rsidR="00275890" w:rsidRPr="00387DFB" w:rsidRDefault="00275890">
      <w:pPr>
        <w:rPr>
          <w:rFonts w:ascii="Arial" w:eastAsia="Calibri" w:hAnsi="Arial"/>
          <w:sz w:val="20"/>
          <w:lang w:val="hu-HU"/>
        </w:rPr>
      </w:pPr>
      <w:r w:rsidRPr="00387DFB">
        <w:rPr>
          <w:rFonts w:ascii="Arial" w:eastAsia="Calibri" w:hAnsi="Arial"/>
          <w:b/>
          <w:bCs/>
          <w:sz w:val="20"/>
          <w:lang w:val="hu-HU"/>
        </w:rPr>
        <w:t>Megjegyzés a táblázathoz:</w:t>
      </w:r>
      <w:r w:rsidRPr="00387DFB">
        <w:rPr>
          <w:rFonts w:ascii="Arial" w:eastAsia="Calibri" w:hAnsi="Arial"/>
          <w:sz w:val="20"/>
          <w:lang w:val="hu-HU"/>
        </w:rPr>
        <w:t xml:space="preserve"> Igény esetén saját formátumot is beküldhet (pl. Excel), amely oszloponként legalább a táblázatban felsorolt információkat tartalmazza a</w:t>
      </w:r>
      <w:r w:rsidR="00BA3E81" w:rsidRPr="00387DFB">
        <w:rPr>
          <w:rFonts w:ascii="Arial" w:eastAsia="Calibri" w:hAnsi="Arial"/>
          <w:sz w:val="20"/>
          <w:lang w:val="hu-HU"/>
        </w:rPr>
        <w:t xml:space="preserve">z itt </w:t>
      </w:r>
      <w:r w:rsidRPr="00387DFB">
        <w:rPr>
          <w:rFonts w:ascii="Arial" w:eastAsia="Calibri" w:hAnsi="Arial"/>
          <w:sz w:val="20"/>
          <w:lang w:val="hu-HU"/>
        </w:rPr>
        <w:t>látható módon, és nem tartalmaz másolásvédelmet.</w:t>
      </w:r>
    </w:p>
    <w:p w14:paraId="48BC7532" w14:textId="77777777" w:rsidR="009C6D09" w:rsidRPr="00387DFB" w:rsidRDefault="009C6D09" w:rsidP="006E3676">
      <w:pPr>
        <w:tabs>
          <w:tab w:val="left" w:pos="1853"/>
        </w:tabs>
        <w:autoSpaceDE w:val="0"/>
        <w:autoSpaceDN w:val="0"/>
        <w:ind w:right="-512"/>
        <w:rPr>
          <w:lang w:val="hu-HU"/>
        </w:rPr>
      </w:pPr>
    </w:p>
    <w:tbl>
      <w:tblPr>
        <w:tblW w:w="15391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851"/>
        <w:gridCol w:w="1842"/>
        <w:gridCol w:w="2552"/>
        <w:gridCol w:w="1134"/>
        <w:gridCol w:w="1990"/>
        <w:gridCol w:w="1837"/>
        <w:gridCol w:w="2410"/>
        <w:gridCol w:w="1559"/>
      </w:tblGrid>
      <w:tr w:rsidR="001A6909" w:rsidRPr="00387DFB" w14:paraId="0E11E43E" w14:textId="77777777" w:rsidTr="00BC2DF1">
        <w:trPr>
          <w:cantSplit/>
          <w:trHeight w:val="993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CECFF"/>
            <w:vAlign w:val="center"/>
            <w:hideMark/>
          </w:tcPr>
          <w:p w14:paraId="1CCC6A29" w14:textId="2D0E092C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 xml:space="preserve">A kapcsolódó telephely sorszáma a </w:t>
            </w:r>
            <w:proofErr w:type="spellStart"/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főtanúsítvány</w:t>
            </w:r>
            <w:proofErr w:type="spellEnd"/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 xml:space="preserve"> 1. számú melléklete szerint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ECFF"/>
            <w:vAlign w:val="center"/>
            <w:hideMark/>
          </w:tcPr>
          <w:p w14:paraId="5AC494AC" w14:textId="09D5421D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Sorszám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ECFF"/>
            <w:vAlign w:val="center"/>
            <w:hideMark/>
          </w:tcPr>
          <w:p w14:paraId="428874BC" w14:textId="02F761E9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Név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7F31981" w14:textId="681C8B7C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 xml:space="preserve">Utca és </w:t>
            </w: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br/>
            </w:r>
            <w:r w:rsidR="00CD1909"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h</w:t>
            </w: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ázszám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4262F1A" w14:textId="51991E22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 xml:space="preserve"> Irányítószám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7E9A5A1" w14:textId="5A1B7CE8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Város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983D944" w14:textId="083CA665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green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Társult jogi személy/vállalat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233065B" w14:textId="3FA54C75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green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A telephely fő tevékenységi területe vagy leírása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25B6EED" w14:textId="77777777" w:rsidR="00B93428" w:rsidRPr="00387DFB" w:rsidRDefault="00B93428" w:rsidP="00B934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 xml:space="preserve">Teljes éves energiafogyasztás </w:t>
            </w:r>
          </w:p>
          <w:p w14:paraId="1101D33F" w14:textId="08BB3538" w:rsidR="00B93428" w:rsidRPr="00387DFB" w:rsidRDefault="00B93428" w:rsidP="00B934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  <w:t>[kWh]</w:t>
            </w:r>
          </w:p>
        </w:tc>
      </w:tr>
      <w:tr w:rsidR="001A6909" w:rsidRPr="00387DFB" w14:paraId="0247E3BD" w14:textId="77777777" w:rsidTr="00BC2DF1">
        <w:trPr>
          <w:trHeight w:val="695"/>
        </w:trPr>
        <w:tc>
          <w:tcPr>
            <w:tcW w:w="1216" w:type="dxa"/>
            <w:tcBorders>
              <w:top w:val="single" w:sz="8" w:space="0" w:color="auto"/>
              <w:left w:val="single" w:sz="12" w:space="0" w:color="auto"/>
            </w:tcBorders>
            <w:shd w:val="pct12" w:color="auto" w:fill="auto"/>
            <w:vAlign w:val="center"/>
            <w:hideMark/>
          </w:tcPr>
          <w:p w14:paraId="22630580" w14:textId="77777777" w:rsidR="00B93428" w:rsidRPr="00387DFB" w:rsidRDefault="00B93428" w:rsidP="00B93428">
            <w:pPr>
              <w:jc w:val="center"/>
              <w:rPr>
                <w:rFonts w:ascii="Arial" w:hAnsi="Arial"/>
                <w:color w:val="000000"/>
                <w:sz w:val="16"/>
                <w:lang w:val="hu-HU"/>
              </w:rPr>
            </w:pPr>
            <w:r w:rsidRPr="00387DFB">
              <w:rPr>
                <w:rFonts w:ascii="Arial" w:hAnsi="Arial"/>
                <w:color w:val="000000"/>
                <w:sz w:val="16"/>
                <w:lang w:val="hu-HU"/>
              </w:rPr>
              <w:t>*Ne töltse ki.</w:t>
            </w:r>
          </w:p>
          <w:p w14:paraId="13A53599" w14:textId="21B99737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/>
                <w:color w:val="000000"/>
                <w:sz w:val="16"/>
                <w:lang w:val="hu-HU"/>
              </w:rPr>
              <w:t>A tanúsító szervezet fogja hozzáadni.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pct12" w:color="auto" w:fill="auto"/>
            <w:vAlign w:val="center"/>
            <w:hideMark/>
          </w:tcPr>
          <w:p w14:paraId="671CCED8" w14:textId="77777777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Példa:</w:t>
            </w:r>
          </w:p>
          <w:p w14:paraId="30650F22" w14:textId="7C4BF9E9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01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shd w:val="pct12" w:color="auto" w:fill="auto"/>
            <w:vAlign w:val="center"/>
            <w:hideMark/>
          </w:tcPr>
          <w:p w14:paraId="1CB0B18D" w14:textId="77777777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Példa:</w:t>
            </w:r>
          </w:p>
          <w:p w14:paraId="4198406B" w14:textId="77777777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C3 szivattyútelep vagy</w:t>
            </w:r>
          </w:p>
          <w:p w14:paraId="6AFBD181" w14:textId="08EC2CAE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X rádiótorony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165A0700" w14:textId="49B90D44" w:rsidR="00B93428" w:rsidRPr="00387DFB" w:rsidRDefault="00B93428" w:rsidP="002852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Bármilyen utca 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0FB82E05" w14:textId="77765762" w:rsidR="00B93428" w:rsidRPr="00387DFB" w:rsidRDefault="00B93428" w:rsidP="002852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1234</w:t>
            </w:r>
          </w:p>
        </w:tc>
        <w:tc>
          <w:tcPr>
            <w:tcW w:w="1990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11F2502C" w14:textId="1844C6E8" w:rsidR="00B93428" w:rsidRPr="00387DFB" w:rsidRDefault="00B93428" w:rsidP="002852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Bármilyen város</w:t>
            </w:r>
          </w:p>
        </w:tc>
        <w:tc>
          <w:tcPr>
            <w:tcW w:w="1837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75A64909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 xml:space="preserve">Példa: </w:t>
            </w:r>
          </w:p>
          <w:p w14:paraId="0A1597A2" w14:textId="148962F7" w:rsidR="00B93428" w:rsidRPr="00387DFB" w:rsidRDefault="00B93428" w:rsidP="002852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Közszolgáltató vagy Telefontársaság stb.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pct12" w:color="auto" w:fill="auto"/>
            <w:vAlign w:val="center"/>
          </w:tcPr>
          <w:p w14:paraId="1FA4B111" w14:textId="77777777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 xml:space="preserve">Példa: </w:t>
            </w:r>
          </w:p>
          <w:p w14:paraId="298A4C7B" w14:textId="77118507" w:rsidR="00B93428" w:rsidRPr="00387DFB" w:rsidRDefault="00B93428" w:rsidP="00B934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Vízellátás vagy Rádiótorony üzemeltetés stb.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9A4CC8C" w14:textId="77777777" w:rsidR="00B93428" w:rsidRPr="00387DFB" w:rsidRDefault="00B93428" w:rsidP="002852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</w:pPr>
            <w:r w:rsidRPr="00387DFB">
              <w:rPr>
                <w:rFonts w:ascii="Arial" w:hAnsi="Arial" w:cs="Arial"/>
                <w:color w:val="000000"/>
                <w:sz w:val="16"/>
                <w:szCs w:val="16"/>
                <w:lang w:val="hu-HU"/>
              </w:rPr>
              <w:t>X.XXX.XXX</w:t>
            </w:r>
          </w:p>
        </w:tc>
      </w:tr>
      <w:tr w:rsidR="001A483E" w:rsidRPr="00387DFB" w14:paraId="7B030674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88B13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FC215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97AB0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F88C34C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B90457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0E84D4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AE893AC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47761E40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9736554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2085428A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B8029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06DA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4B6174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53E68B69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F270A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F099A0C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E67C262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5D990589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276541A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290D8880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65A7C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DA2349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8871FF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6E8A329A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43E8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19F68D4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B85782B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1A5FB382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4764A4E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385FAC7D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A5B23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C70FE0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B8ED20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86DBBEB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EF14D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20BE30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D114507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1A92144F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121CA6D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64CBC510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8F8AC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8C057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7ABFC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58ADCF57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832EB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2C633F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8C384D5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7FCBC8E0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7E62FFD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1AD03F10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3F3F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C24B6D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D47D94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09E2363D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780BA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40222CBF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A1B78AB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0AF13DCC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3DC7062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5BC8F0CC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100C0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AA1965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9D2204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3B2EC3B4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16987A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9E429C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122BC1D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4C9766B2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74BA369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7719DD67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AB367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14278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6FDD7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778F2ECF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3B7A8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8A976A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838ED15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vAlign w:val="center"/>
          </w:tcPr>
          <w:p w14:paraId="4AEC1C5D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F08FE8A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0AE5C03C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4FC07D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984FDB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A3C533B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2751F3FF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0A574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DC2156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9BB0FFD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7861505F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8554931" w14:textId="41CB3043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284560E4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0C72B3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98F9A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2AE06C1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494615D2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BFEEDC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3B3207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FFB3B04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2413E7B0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AAC1F9C" w14:textId="262B9A5F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05281A70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A2CDAB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B8CD7E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4B059B4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4C6E1CB1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4F8506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0AEFF0A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7ADD87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0891550C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A78537F" w14:textId="54772BE6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1A483E" w:rsidRPr="00387DFB" w14:paraId="48DFA3A7" w14:textId="77777777" w:rsidTr="00BC2DF1">
        <w:trPr>
          <w:trHeight w:val="432"/>
        </w:trPr>
        <w:tc>
          <w:tcPr>
            <w:tcW w:w="12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8AF25B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808BB0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BB7E0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649FD85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8F956E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48D0E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8421BD" w14:textId="77777777" w:rsidR="00B93428" w:rsidRPr="00387DFB" w:rsidRDefault="00B93428" w:rsidP="0028523C">
            <w:pPr>
              <w:tabs>
                <w:tab w:val="center" w:pos="750"/>
              </w:tabs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60F065C" w14:textId="77777777" w:rsidR="00B93428" w:rsidRPr="00387DFB" w:rsidRDefault="00B93428" w:rsidP="002852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3C1D3" w14:textId="77777777" w:rsidR="00B93428" w:rsidRPr="00387DFB" w:rsidRDefault="00B93428" w:rsidP="0028523C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B93428" w:rsidRPr="00387DFB" w14:paraId="7D86CD61" w14:textId="77777777" w:rsidTr="00BC2DF1">
        <w:trPr>
          <w:trHeight w:val="432"/>
        </w:trPr>
        <w:tc>
          <w:tcPr>
            <w:tcW w:w="138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961C01" w14:textId="7A25EBAB" w:rsidR="00B93428" w:rsidRPr="00387DFB" w:rsidRDefault="004B07F5" w:rsidP="0028523C">
            <w:pPr>
              <w:jc w:val="right"/>
              <w:rPr>
                <w:rFonts w:ascii="Arial" w:hAnsi="Arial" w:cs="Arial"/>
                <w:sz w:val="18"/>
                <w:lang w:val="hu-HU"/>
              </w:rPr>
            </w:pPr>
            <w:r w:rsidRPr="00387DFB">
              <w:rPr>
                <w:rFonts w:ascii="Arial" w:hAnsi="Arial" w:cs="Arial"/>
                <w:b/>
                <w:color w:val="000000"/>
                <w:sz w:val="18"/>
                <w:szCs w:val="16"/>
                <w:lang w:val="hu-HU"/>
              </w:rPr>
              <w:t>Összesen (automatizált mező, nyomja meg az F9 billentyűt):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D2025" w14:textId="705FEE90" w:rsidR="00B93428" w:rsidRPr="00387DFB" w:rsidRDefault="00B93428" w:rsidP="002852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hu-HU"/>
              </w:rPr>
            </w:pPr>
            <w:r w:rsidRPr="00387DFB">
              <w:rPr>
                <w:rFonts w:ascii="Arial" w:hAnsi="Arial" w:cs="Arial"/>
                <w:sz w:val="18"/>
                <w:lang w:val="hu-HU"/>
              </w:rPr>
              <w:fldChar w:fldCharType="begin"/>
            </w:r>
            <w:r w:rsidRPr="00387DFB">
              <w:rPr>
                <w:rFonts w:ascii="Arial" w:hAnsi="Arial" w:cs="Arial"/>
                <w:sz w:val="18"/>
                <w:lang w:val="hu-HU"/>
              </w:rPr>
              <w:instrText xml:space="preserve"> =SUM(Above) \# "0" </w:instrText>
            </w:r>
            <w:r w:rsidRPr="00387DFB">
              <w:rPr>
                <w:rFonts w:ascii="Arial" w:hAnsi="Arial" w:cs="Arial"/>
                <w:sz w:val="18"/>
                <w:lang w:val="hu-HU"/>
              </w:rPr>
              <w:fldChar w:fldCharType="separate"/>
            </w:r>
            <w:r w:rsidR="004B07F5" w:rsidRPr="00387DFB">
              <w:rPr>
                <w:rFonts w:ascii="Arial" w:hAnsi="Arial" w:cs="Arial"/>
                <w:noProof/>
                <w:sz w:val="18"/>
                <w:lang w:val="hu-HU"/>
              </w:rPr>
              <w:t>0</w:t>
            </w:r>
            <w:r w:rsidRPr="00387DFB">
              <w:rPr>
                <w:rFonts w:ascii="Arial" w:hAnsi="Arial" w:cs="Arial"/>
                <w:sz w:val="18"/>
                <w:lang w:val="hu-HU"/>
              </w:rPr>
              <w:fldChar w:fldCharType="end"/>
            </w:r>
          </w:p>
        </w:tc>
      </w:tr>
    </w:tbl>
    <w:p w14:paraId="03A6D00B" w14:textId="4B3BF3AC" w:rsidR="00CD1909" w:rsidRPr="00387DFB" w:rsidRDefault="00CD1909" w:rsidP="00CD1909">
      <w:pPr>
        <w:tabs>
          <w:tab w:val="left" w:pos="2379"/>
        </w:tabs>
        <w:rPr>
          <w:lang w:val="hu-HU"/>
        </w:rPr>
      </w:pPr>
    </w:p>
    <w:sectPr w:rsidR="00CD1909" w:rsidRPr="00387DFB" w:rsidSect="00CD1909">
      <w:headerReference w:type="default" r:id="rId13"/>
      <w:footerReference w:type="default" r:id="rId14"/>
      <w:type w:val="nextPage"/>
      <w:pgSz w:w="16838" w:h="11906" w:orient="landscape"/>
      <w:pgMar w:top="720" w:right="720" w:bottom="567" w:left="720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7D5E" w14:textId="77777777" w:rsidR="006C7F2B" w:rsidRDefault="006C7F2B">
      <w:r>
        <w:separator/>
      </w:r>
    </w:p>
  </w:endnote>
  <w:endnote w:type="continuationSeparator" w:id="0">
    <w:p w14:paraId="5661C21F" w14:textId="77777777" w:rsidR="006C7F2B" w:rsidRDefault="006C7F2B">
      <w:r>
        <w:continuationSeparator/>
      </w:r>
    </w:p>
  </w:endnote>
  <w:endnote w:type="continuationNotice" w:id="1">
    <w:p w14:paraId="490CEBEA" w14:textId="77777777" w:rsidR="006C7F2B" w:rsidRDefault="006C7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02CE" w14:textId="7909BC51" w:rsidR="002362D8" w:rsidRDefault="00D84640">
    <w:pPr>
      <w:pStyle w:val="Footer"/>
      <w:tabs>
        <w:tab w:val="clear" w:pos="4536"/>
        <w:tab w:val="left" w:pos="4099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 </w:t>
    </w:r>
    <w:r w:rsidR="0011681F">
      <w:rPr>
        <w:rFonts w:ascii="Arial" w:hAnsi="Arial" w:cs="Arial"/>
        <w:sz w:val="16"/>
        <w:szCs w:val="16"/>
      </w:rPr>
      <w:t>20250226</w:t>
    </w:r>
    <w:r>
      <w:rPr>
        <w:rFonts w:ascii="Arial" w:hAnsi="Arial" w:cs="Arial"/>
        <w:sz w:val="16"/>
        <w:szCs w:val="16"/>
      </w:rPr>
      <w:tab/>
      <w:t>MS-0014797</w:t>
    </w:r>
    <w:r w:rsidR="00AC61E2">
      <w:rPr>
        <w:rFonts w:ascii="Arial" w:hAnsi="Arial" w:cs="Arial"/>
        <w:sz w:val="16"/>
        <w:szCs w:val="16"/>
      </w:rPr>
      <w:t>_hu</w:t>
    </w:r>
    <w:r>
      <w:rPr>
        <w:rFonts w:ascii="Arial" w:hAnsi="Arial" w:cs="Arial"/>
        <w:sz w:val="16"/>
        <w:szCs w:val="16"/>
      </w:rPr>
      <w:tab/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AA7AB0">
      <w:rPr>
        <w:rStyle w:val="PageNumber"/>
        <w:rFonts w:ascii="Arial" w:hAnsi="Arial" w:cs="Arial"/>
        <w:noProof/>
        <w:sz w:val="16"/>
        <w:szCs w:val="16"/>
      </w:rPr>
      <w:t>2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  <w:r w:rsidRPr="00D04401">
      <w:rPr>
        <w:rStyle w:val="PageNumber"/>
        <w:rFonts w:ascii="Arial" w:hAnsi="Arial" w:cs="Arial"/>
        <w:sz w:val="16"/>
        <w:szCs w:val="16"/>
      </w:rPr>
      <w:t xml:space="preserve"> /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AA7AB0">
      <w:rPr>
        <w:rStyle w:val="PageNumber"/>
        <w:rFonts w:ascii="Arial" w:hAnsi="Arial" w:cs="Arial"/>
        <w:noProof/>
        <w:sz w:val="16"/>
        <w:szCs w:val="16"/>
      </w:rPr>
      <w:t>4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5DD0" w14:textId="4CDF7C7D" w:rsidR="002362D8" w:rsidRPr="00CD1909" w:rsidRDefault="00D84640" w:rsidP="001B596C">
    <w:pPr>
      <w:pStyle w:val="Footer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>Rev</w:t>
    </w:r>
    <w:r w:rsidRPr="003D42EE">
      <w:rPr>
        <w:rFonts w:ascii="Arial" w:hAnsi="Arial" w:cs="Arial"/>
        <w:sz w:val="16"/>
        <w:szCs w:val="16"/>
      </w:rPr>
      <w:t xml:space="preserve">. </w:t>
    </w:r>
    <w:r w:rsidR="00D97FC5">
      <w:rPr>
        <w:rFonts w:ascii="Arial" w:hAnsi="Arial" w:cs="Arial"/>
        <w:sz w:val="16"/>
        <w:szCs w:val="16"/>
      </w:rPr>
      <w:t>20250226</w:t>
    </w:r>
    <w:r>
      <w:rPr>
        <w:rFonts w:ascii="Arial" w:hAnsi="Arial" w:cs="Arial"/>
        <w:sz w:val="16"/>
        <w:szCs w:val="16"/>
      </w:rPr>
      <w:tab/>
    </w:r>
    <w:r w:rsidRPr="00CD1909">
      <w:rPr>
        <w:rFonts w:ascii="Arial" w:hAnsi="Arial" w:cs="Arial"/>
        <w:b/>
        <w:bCs/>
        <w:sz w:val="16"/>
        <w:szCs w:val="16"/>
      </w:rPr>
      <w:t>MS-001479</w:t>
    </w:r>
    <w:r w:rsidR="00D97FC5" w:rsidRPr="00CD1909">
      <w:rPr>
        <w:rFonts w:ascii="Arial" w:hAnsi="Arial" w:cs="Arial"/>
        <w:b/>
        <w:bCs/>
        <w:sz w:val="16"/>
        <w:szCs w:val="16"/>
      </w:rPr>
      <w:t>7</w:t>
    </w:r>
    <w:r w:rsidR="00CD1909">
      <w:rPr>
        <w:rFonts w:ascii="Arial" w:hAnsi="Arial" w:cs="Arial"/>
        <w:b/>
        <w:bCs/>
        <w:sz w:val="16"/>
        <w:szCs w:val="16"/>
      </w:rPr>
      <w:t>_</w:t>
    </w:r>
    <w:r w:rsidR="001B596C" w:rsidRPr="00CD1909">
      <w:rPr>
        <w:rFonts w:ascii="Arial" w:hAnsi="Arial" w:cs="Arial"/>
        <w:b/>
        <w:bCs/>
        <w:sz w:val="16"/>
        <w:szCs w:val="16"/>
      </w:rPr>
      <w:t>hu</w:t>
    </w:r>
    <w:r>
      <w:rPr>
        <w:rFonts w:ascii="Arial" w:hAnsi="Arial" w:cs="Arial"/>
        <w:sz w:val="16"/>
        <w:szCs w:val="16"/>
      </w:rPr>
      <w:tab/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AA7AB0">
      <w:rPr>
        <w:rStyle w:val="PageNumber"/>
        <w:rFonts w:ascii="Arial" w:hAnsi="Arial" w:cs="Arial"/>
        <w:noProof/>
        <w:sz w:val="16"/>
        <w:szCs w:val="16"/>
      </w:rPr>
      <w:t>3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  <w:r w:rsidRPr="00D04401">
      <w:rPr>
        <w:rStyle w:val="PageNumber"/>
        <w:rFonts w:ascii="Arial" w:hAnsi="Arial" w:cs="Arial"/>
        <w:sz w:val="16"/>
        <w:szCs w:val="16"/>
      </w:rPr>
      <w:t xml:space="preserve"> /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AA7AB0">
      <w:rPr>
        <w:rStyle w:val="PageNumber"/>
        <w:rFonts w:ascii="Arial" w:hAnsi="Arial" w:cs="Arial"/>
        <w:noProof/>
        <w:sz w:val="16"/>
        <w:szCs w:val="16"/>
      </w:rPr>
      <w:t>4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396C" w14:textId="77777777" w:rsidR="006C7F2B" w:rsidRDefault="006C7F2B">
      <w:r>
        <w:separator/>
      </w:r>
    </w:p>
  </w:footnote>
  <w:footnote w:type="continuationSeparator" w:id="0">
    <w:p w14:paraId="05A11C7A" w14:textId="77777777" w:rsidR="006C7F2B" w:rsidRDefault="006C7F2B">
      <w:r>
        <w:continuationSeparator/>
      </w:r>
    </w:p>
  </w:footnote>
  <w:footnote w:type="continuationNotice" w:id="1">
    <w:p w14:paraId="5238137E" w14:textId="77777777" w:rsidR="006C7F2B" w:rsidRDefault="006C7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A5DD" w14:textId="77777777" w:rsidR="002362D8" w:rsidRDefault="00D84640">
    <w:pPr>
      <w:pStyle w:val="Header"/>
      <w:rPr>
        <w:rFonts w:ascii="Arial" w:hAnsi="Arial" w:cs="Arial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08EAFD41" wp14:editId="11319091">
          <wp:simplePos x="0" y="0"/>
          <wp:positionH relativeFrom="column">
            <wp:posOffset>4814570</wp:posOffset>
          </wp:positionH>
          <wp:positionV relativeFrom="paragraph">
            <wp:posOffset>-85725</wp:posOffset>
          </wp:positionV>
          <wp:extent cx="1678305" cy="431800"/>
          <wp:effectExtent l="0" t="0" r="0" b="0"/>
          <wp:wrapThrough wrapText="bothSides">
            <wp:wrapPolygon edited="0">
              <wp:start x="1471" y="0"/>
              <wp:lineTo x="0" y="12388"/>
              <wp:lineTo x="0" y="15247"/>
              <wp:lineTo x="4904" y="15247"/>
              <wp:lineTo x="4904" y="20012"/>
              <wp:lineTo x="5639" y="20965"/>
              <wp:lineTo x="10297" y="20965"/>
              <wp:lineTo x="14711" y="20965"/>
              <wp:lineTo x="16182" y="20965"/>
              <wp:lineTo x="16182" y="16200"/>
              <wp:lineTo x="21330" y="12388"/>
              <wp:lineTo x="21330" y="3812"/>
              <wp:lineTo x="2697" y="0"/>
              <wp:lineTo x="1471" y="0"/>
            </wp:wrapPolygon>
          </wp:wrapThrough>
          <wp:docPr id="7" name="Grafik 7" descr="O:\TRCert\B1u2\EnMS\Akkreditierung\ISO 50003\Dokumentenentwürfe\vertrieb\Englisch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:\TRCert\B1u2\EnMS\Akkreditierung\ISO 50003\Dokumentenentwürfe\vertrieb\Englisch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Kérdőív az ajánlat elkészítéséhez</w:t>
    </w:r>
  </w:p>
  <w:p w14:paraId="34B9CCF4" w14:textId="77777777" w:rsidR="002362D8" w:rsidRDefault="00D84640">
    <w:pPr>
      <w:pStyle w:val="Header"/>
      <w:rPr>
        <w:rFonts w:ascii="Arial" w:hAnsi="Arial" w:cs="Arial"/>
        <w:lang w:val="sv-SE"/>
      </w:rPr>
    </w:pPr>
    <w:r w:rsidRPr="00CC4A21">
      <w:rPr>
        <w:rFonts w:ascii="Arial" w:hAnsi="Arial" w:cs="Arial"/>
        <w:lang w:val="sv-SE"/>
      </w:rPr>
      <w:t xml:space="preserve">ISO 50001 </w:t>
    </w:r>
    <w:r>
      <w:rPr>
        <w:rFonts w:ascii="Arial" w:hAnsi="Arial" w:cs="Arial"/>
        <w:lang w:val="sv-SE"/>
      </w:rPr>
      <w:t>melléklet</w:t>
    </w:r>
  </w:p>
  <w:p w14:paraId="56F872EC" w14:textId="77777777" w:rsidR="00283128" w:rsidRPr="00CC4A21" w:rsidRDefault="00283128" w:rsidP="004C4A5E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8685" w14:textId="77777777" w:rsidR="002362D8" w:rsidRDefault="00D84640">
    <w:pPr>
      <w:pStyle w:val="Header"/>
      <w:rPr>
        <w:rFonts w:ascii="Arial" w:hAnsi="Arial" w:cs="Arial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A025897" wp14:editId="4AE3A92B">
          <wp:simplePos x="0" y="0"/>
          <wp:positionH relativeFrom="column">
            <wp:posOffset>7898765</wp:posOffset>
          </wp:positionH>
          <wp:positionV relativeFrom="paragraph">
            <wp:posOffset>2540</wp:posOffset>
          </wp:positionV>
          <wp:extent cx="1678305" cy="431800"/>
          <wp:effectExtent l="0" t="0" r="0" b="0"/>
          <wp:wrapThrough wrapText="bothSides">
            <wp:wrapPolygon edited="0">
              <wp:start x="1471" y="0"/>
              <wp:lineTo x="0" y="12388"/>
              <wp:lineTo x="0" y="15247"/>
              <wp:lineTo x="4904" y="15247"/>
              <wp:lineTo x="4904" y="20012"/>
              <wp:lineTo x="5639" y="20965"/>
              <wp:lineTo x="10297" y="20965"/>
              <wp:lineTo x="14711" y="20965"/>
              <wp:lineTo x="16182" y="20965"/>
              <wp:lineTo x="16182" y="16200"/>
              <wp:lineTo x="21330" y="12388"/>
              <wp:lineTo x="21330" y="3812"/>
              <wp:lineTo x="2697" y="0"/>
              <wp:lineTo x="1471" y="0"/>
            </wp:wrapPolygon>
          </wp:wrapThrough>
          <wp:docPr id="1531714793" name="Grafik 1" descr="O:\TRCert\B1u2\EnMS\Akkreditierung\ISO 50003\Dokumentenentwürfe\vertrieb\Englisch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:\TRCert\B1u2\EnMS\Akkreditierung\ISO 50003\Dokumentenentwürfe\vertrieb\Englisch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Kérdőív az ajánlat elkészítéséhez</w:t>
    </w:r>
  </w:p>
  <w:p w14:paraId="040959D6" w14:textId="77777777" w:rsidR="002362D8" w:rsidRDefault="00D84640">
    <w:pPr>
      <w:pStyle w:val="Header"/>
      <w:rPr>
        <w:rFonts w:ascii="Arial" w:hAnsi="Arial" w:cs="Arial"/>
        <w:lang w:val="sv-SE"/>
      </w:rPr>
    </w:pPr>
    <w:r w:rsidRPr="00CC4A21">
      <w:rPr>
        <w:rFonts w:ascii="Arial" w:hAnsi="Arial" w:cs="Arial"/>
        <w:lang w:val="sv-SE"/>
      </w:rPr>
      <w:t xml:space="preserve">ISO 50001 </w:t>
    </w:r>
    <w:r>
      <w:rPr>
        <w:rFonts w:ascii="Arial" w:hAnsi="Arial" w:cs="Arial"/>
        <w:lang w:val="sv-SE"/>
      </w:rPr>
      <w:t>melléklet</w:t>
    </w:r>
  </w:p>
  <w:p w14:paraId="75C81F16" w14:textId="77777777" w:rsidR="00283128" w:rsidRPr="001B596C" w:rsidRDefault="00283128" w:rsidP="004C4A5E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46267"/>
    <w:multiLevelType w:val="hybridMultilevel"/>
    <w:tmpl w:val="A2BEE06C"/>
    <w:lvl w:ilvl="0" w:tplc="1868C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50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B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6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0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B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A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09DB"/>
    <w:multiLevelType w:val="hybridMultilevel"/>
    <w:tmpl w:val="D354C920"/>
    <w:lvl w:ilvl="0" w:tplc="C90EC4B2">
      <w:start w:val="1"/>
      <w:numFmt w:val="bullet"/>
      <w:pStyle w:val="ListBar9p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036042">
    <w:abstractNumId w:val="1"/>
  </w:num>
  <w:num w:numId="2" w16cid:durableId="7789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hu-H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09"/>
    <w:rsid w:val="00010502"/>
    <w:rsid w:val="00013473"/>
    <w:rsid w:val="00014B60"/>
    <w:rsid w:val="000175C6"/>
    <w:rsid w:val="00020231"/>
    <w:rsid w:val="0002210E"/>
    <w:rsid w:val="000224D6"/>
    <w:rsid w:val="000253F5"/>
    <w:rsid w:val="000323FB"/>
    <w:rsid w:val="00032652"/>
    <w:rsid w:val="000341BE"/>
    <w:rsid w:val="00036E14"/>
    <w:rsid w:val="00036FC7"/>
    <w:rsid w:val="000419C7"/>
    <w:rsid w:val="00042208"/>
    <w:rsid w:val="000444BC"/>
    <w:rsid w:val="000461DE"/>
    <w:rsid w:val="000525F5"/>
    <w:rsid w:val="00055597"/>
    <w:rsid w:val="000618A1"/>
    <w:rsid w:val="00070B27"/>
    <w:rsid w:val="00072545"/>
    <w:rsid w:val="00082AC2"/>
    <w:rsid w:val="00085F72"/>
    <w:rsid w:val="00087127"/>
    <w:rsid w:val="0009441F"/>
    <w:rsid w:val="000A42B0"/>
    <w:rsid w:val="000A501D"/>
    <w:rsid w:val="000A6D00"/>
    <w:rsid w:val="000B13A4"/>
    <w:rsid w:val="000B2D42"/>
    <w:rsid w:val="000B35ED"/>
    <w:rsid w:val="000B61A2"/>
    <w:rsid w:val="000B668C"/>
    <w:rsid w:val="000C2628"/>
    <w:rsid w:val="000D446A"/>
    <w:rsid w:val="000D677A"/>
    <w:rsid w:val="000E2EAF"/>
    <w:rsid w:val="000E42A8"/>
    <w:rsid w:val="000F1544"/>
    <w:rsid w:val="000F3056"/>
    <w:rsid w:val="000F3970"/>
    <w:rsid w:val="00101787"/>
    <w:rsid w:val="001041BC"/>
    <w:rsid w:val="0010450C"/>
    <w:rsid w:val="001160FA"/>
    <w:rsid w:val="0011681F"/>
    <w:rsid w:val="00117344"/>
    <w:rsid w:val="00122BD4"/>
    <w:rsid w:val="00127536"/>
    <w:rsid w:val="00130D89"/>
    <w:rsid w:val="00131957"/>
    <w:rsid w:val="00132EA4"/>
    <w:rsid w:val="00153903"/>
    <w:rsid w:val="001613F1"/>
    <w:rsid w:val="00162048"/>
    <w:rsid w:val="00164D37"/>
    <w:rsid w:val="0016681B"/>
    <w:rsid w:val="00171CD7"/>
    <w:rsid w:val="001779DB"/>
    <w:rsid w:val="0019172D"/>
    <w:rsid w:val="0019426F"/>
    <w:rsid w:val="001A19F6"/>
    <w:rsid w:val="001A3887"/>
    <w:rsid w:val="001A483E"/>
    <w:rsid w:val="001A6909"/>
    <w:rsid w:val="001B596C"/>
    <w:rsid w:val="001C3C69"/>
    <w:rsid w:val="001D2A09"/>
    <w:rsid w:val="001D440D"/>
    <w:rsid w:val="001D6B33"/>
    <w:rsid w:val="001E569F"/>
    <w:rsid w:val="001F2CB4"/>
    <w:rsid w:val="001F3539"/>
    <w:rsid w:val="001F549B"/>
    <w:rsid w:val="001F74F7"/>
    <w:rsid w:val="002009F6"/>
    <w:rsid w:val="00202559"/>
    <w:rsid w:val="002059CE"/>
    <w:rsid w:val="00206343"/>
    <w:rsid w:val="0021650D"/>
    <w:rsid w:val="00217738"/>
    <w:rsid w:val="00223919"/>
    <w:rsid w:val="00227C16"/>
    <w:rsid w:val="002304A2"/>
    <w:rsid w:val="002362D8"/>
    <w:rsid w:val="00237680"/>
    <w:rsid w:val="00237B5A"/>
    <w:rsid w:val="00243453"/>
    <w:rsid w:val="00243804"/>
    <w:rsid w:val="00245D8C"/>
    <w:rsid w:val="00247455"/>
    <w:rsid w:val="00253A61"/>
    <w:rsid w:val="00260B96"/>
    <w:rsid w:val="0027027E"/>
    <w:rsid w:val="00271056"/>
    <w:rsid w:val="00271E5D"/>
    <w:rsid w:val="00272F0B"/>
    <w:rsid w:val="00275890"/>
    <w:rsid w:val="00282697"/>
    <w:rsid w:val="00283128"/>
    <w:rsid w:val="00292372"/>
    <w:rsid w:val="00296135"/>
    <w:rsid w:val="002974C2"/>
    <w:rsid w:val="002A1829"/>
    <w:rsid w:val="002A51AD"/>
    <w:rsid w:val="002B11E6"/>
    <w:rsid w:val="002B3E45"/>
    <w:rsid w:val="002B79CB"/>
    <w:rsid w:val="002B7B8E"/>
    <w:rsid w:val="002C375E"/>
    <w:rsid w:val="002D06C5"/>
    <w:rsid w:val="002D0C18"/>
    <w:rsid w:val="002D2B1F"/>
    <w:rsid w:val="002D7EC7"/>
    <w:rsid w:val="002E33D4"/>
    <w:rsid w:val="002E354E"/>
    <w:rsid w:val="002F50A3"/>
    <w:rsid w:val="00301191"/>
    <w:rsid w:val="003016D9"/>
    <w:rsid w:val="00305BE0"/>
    <w:rsid w:val="003068E7"/>
    <w:rsid w:val="0031348E"/>
    <w:rsid w:val="00314329"/>
    <w:rsid w:val="00321D9E"/>
    <w:rsid w:val="00324ED0"/>
    <w:rsid w:val="0032621F"/>
    <w:rsid w:val="003266B5"/>
    <w:rsid w:val="0032753C"/>
    <w:rsid w:val="00327971"/>
    <w:rsid w:val="00330CDC"/>
    <w:rsid w:val="003358A0"/>
    <w:rsid w:val="00343018"/>
    <w:rsid w:val="00343F50"/>
    <w:rsid w:val="00345B7F"/>
    <w:rsid w:val="0034777A"/>
    <w:rsid w:val="0035110E"/>
    <w:rsid w:val="00361C4D"/>
    <w:rsid w:val="0036419A"/>
    <w:rsid w:val="00370A10"/>
    <w:rsid w:val="00371AF7"/>
    <w:rsid w:val="003762F0"/>
    <w:rsid w:val="00380E1D"/>
    <w:rsid w:val="00385706"/>
    <w:rsid w:val="00385EE3"/>
    <w:rsid w:val="00386460"/>
    <w:rsid w:val="00387DFB"/>
    <w:rsid w:val="00393612"/>
    <w:rsid w:val="00395256"/>
    <w:rsid w:val="003957BC"/>
    <w:rsid w:val="003A16D8"/>
    <w:rsid w:val="003B03F5"/>
    <w:rsid w:val="003B4249"/>
    <w:rsid w:val="003B4752"/>
    <w:rsid w:val="003B4FEB"/>
    <w:rsid w:val="003C61D1"/>
    <w:rsid w:val="003D42EE"/>
    <w:rsid w:val="003E56AC"/>
    <w:rsid w:val="003F2F91"/>
    <w:rsid w:val="003F4103"/>
    <w:rsid w:val="003F6B3A"/>
    <w:rsid w:val="003F7156"/>
    <w:rsid w:val="003F72BA"/>
    <w:rsid w:val="00406B86"/>
    <w:rsid w:val="00410082"/>
    <w:rsid w:val="00420B02"/>
    <w:rsid w:val="004213D3"/>
    <w:rsid w:val="00425E2E"/>
    <w:rsid w:val="00427040"/>
    <w:rsid w:val="00433785"/>
    <w:rsid w:val="00433CD9"/>
    <w:rsid w:val="00434B47"/>
    <w:rsid w:val="00447AD6"/>
    <w:rsid w:val="004532A8"/>
    <w:rsid w:val="004533E7"/>
    <w:rsid w:val="00454D78"/>
    <w:rsid w:val="004612A4"/>
    <w:rsid w:val="00464673"/>
    <w:rsid w:val="00484543"/>
    <w:rsid w:val="004867F5"/>
    <w:rsid w:val="00492244"/>
    <w:rsid w:val="004954AB"/>
    <w:rsid w:val="00496AE7"/>
    <w:rsid w:val="0049759E"/>
    <w:rsid w:val="004A0558"/>
    <w:rsid w:val="004A07E3"/>
    <w:rsid w:val="004B07F5"/>
    <w:rsid w:val="004C1B4E"/>
    <w:rsid w:val="004C3393"/>
    <w:rsid w:val="004C4659"/>
    <w:rsid w:val="004C4A5E"/>
    <w:rsid w:val="004C60EE"/>
    <w:rsid w:val="004C7184"/>
    <w:rsid w:val="004C7637"/>
    <w:rsid w:val="004C7686"/>
    <w:rsid w:val="004D1927"/>
    <w:rsid w:val="004D375C"/>
    <w:rsid w:val="004D70CB"/>
    <w:rsid w:val="004E4741"/>
    <w:rsid w:val="004F0697"/>
    <w:rsid w:val="004F3296"/>
    <w:rsid w:val="00512EDC"/>
    <w:rsid w:val="00515234"/>
    <w:rsid w:val="00520578"/>
    <w:rsid w:val="00522730"/>
    <w:rsid w:val="00523882"/>
    <w:rsid w:val="00524801"/>
    <w:rsid w:val="00531806"/>
    <w:rsid w:val="005333F1"/>
    <w:rsid w:val="00545F05"/>
    <w:rsid w:val="00547DA0"/>
    <w:rsid w:val="00550E0C"/>
    <w:rsid w:val="00551D74"/>
    <w:rsid w:val="0055519B"/>
    <w:rsid w:val="0055604E"/>
    <w:rsid w:val="00557E4D"/>
    <w:rsid w:val="00557F38"/>
    <w:rsid w:val="00562BE2"/>
    <w:rsid w:val="00563408"/>
    <w:rsid w:val="00564B32"/>
    <w:rsid w:val="005664C0"/>
    <w:rsid w:val="00570D94"/>
    <w:rsid w:val="005747F9"/>
    <w:rsid w:val="00575C5A"/>
    <w:rsid w:val="005823E7"/>
    <w:rsid w:val="005927F8"/>
    <w:rsid w:val="005946EC"/>
    <w:rsid w:val="005A0D6A"/>
    <w:rsid w:val="005A1DA7"/>
    <w:rsid w:val="005A4780"/>
    <w:rsid w:val="005A5A24"/>
    <w:rsid w:val="005A6657"/>
    <w:rsid w:val="005B707C"/>
    <w:rsid w:val="005C1985"/>
    <w:rsid w:val="005C6718"/>
    <w:rsid w:val="005C7E83"/>
    <w:rsid w:val="005D640F"/>
    <w:rsid w:val="005E7C4E"/>
    <w:rsid w:val="005E7C73"/>
    <w:rsid w:val="005F1954"/>
    <w:rsid w:val="005F387B"/>
    <w:rsid w:val="005F6309"/>
    <w:rsid w:val="006007FF"/>
    <w:rsid w:val="00604EC6"/>
    <w:rsid w:val="006159D2"/>
    <w:rsid w:val="00625F16"/>
    <w:rsid w:val="00637D7B"/>
    <w:rsid w:val="00641BD4"/>
    <w:rsid w:val="006439AD"/>
    <w:rsid w:val="00646D7A"/>
    <w:rsid w:val="0064754A"/>
    <w:rsid w:val="00651EA4"/>
    <w:rsid w:val="00655CF2"/>
    <w:rsid w:val="006607F6"/>
    <w:rsid w:val="00662CD0"/>
    <w:rsid w:val="0067036F"/>
    <w:rsid w:val="00670B45"/>
    <w:rsid w:val="00673BA2"/>
    <w:rsid w:val="006740BB"/>
    <w:rsid w:val="0067695E"/>
    <w:rsid w:val="00677281"/>
    <w:rsid w:val="00687353"/>
    <w:rsid w:val="00691D66"/>
    <w:rsid w:val="00692A6C"/>
    <w:rsid w:val="006A014B"/>
    <w:rsid w:val="006A01E5"/>
    <w:rsid w:val="006A32B8"/>
    <w:rsid w:val="006B1373"/>
    <w:rsid w:val="006B418D"/>
    <w:rsid w:val="006C250F"/>
    <w:rsid w:val="006C29DB"/>
    <w:rsid w:val="006C459B"/>
    <w:rsid w:val="006C4E98"/>
    <w:rsid w:val="006C7F2B"/>
    <w:rsid w:val="006D47D3"/>
    <w:rsid w:val="006D6999"/>
    <w:rsid w:val="006D7B38"/>
    <w:rsid w:val="006E09FB"/>
    <w:rsid w:val="006E15D5"/>
    <w:rsid w:val="006E3676"/>
    <w:rsid w:val="00701694"/>
    <w:rsid w:val="007022E0"/>
    <w:rsid w:val="007069F6"/>
    <w:rsid w:val="00707513"/>
    <w:rsid w:val="00710486"/>
    <w:rsid w:val="007201FF"/>
    <w:rsid w:val="007266E5"/>
    <w:rsid w:val="007334C7"/>
    <w:rsid w:val="007366E5"/>
    <w:rsid w:val="007539F1"/>
    <w:rsid w:val="00760CD5"/>
    <w:rsid w:val="00760D9D"/>
    <w:rsid w:val="00765163"/>
    <w:rsid w:val="007744A2"/>
    <w:rsid w:val="007840C8"/>
    <w:rsid w:val="00785838"/>
    <w:rsid w:val="00787890"/>
    <w:rsid w:val="00790514"/>
    <w:rsid w:val="0079186C"/>
    <w:rsid w:val="00792AEC"/>
    <w:rsid w:val="00796BA3"/>
    <w:rsid w:val="007B6E7A"/>
    <w:rsid w:val="007C19B5"/>
    <w:rsid w:val="007C6C55"/>
    <w:rsid w:val="007C7453"/>
    <w:rsid w:val="007D461E"/>
    <w:rsid w:val="007D6E75"/>
    <w:rsid w:val="007E0922"/>
    <w:rsid w:val="007E2D00"/>
    <w:rsid w:val="007F6018"/>
    <w:rsid w:val="0080150C"/>
    <w:rsid w:val="00815747"/>
    <w:rsid w:val="008241EE"/>
    <w:rsid w:val="00827F54"/>
    <w:rsid w:val="008300EC"/>
    <w:rsid w:val="00832888"/>
    <w:rsid w:val="008344CB"/>
    <w:rsid w:val="008345ED"/>
    <w:rsid w:val="00855B9A"/>
    <w:rsid w:val="00873DDF"/>
    <w:rsid w:val="00873FDA"/>
    <w:rsid w:val="00885486"/>
    <w:rsid w:val="00887166"/>
    <w:rsid w:val="00892448"/>
    <w:rsid w:val="00893AEF"/>
    <w:rsid w:val="00893EC7"/>
    <w:rsid w:val="008945B0"/>
    <w:rsid w:val="00896094"/>
    <w:rsid w:val="008968C3"/>
    <w:rsid w:val="00896AFF"/>
    <w:rsid w:val="008A310B"/>
    <w:rsid w:val="008A3C36"/>
    <w:rsid w:val="008A791C"/>
    <w:rsid w:val="008B6E54"/>
    <w:rsid w:val="008C4C39"/>
    <w:rsid w:val="008D3431"/>
    <w:rsid w:val="008F71F5"/>
    <w:rsid w:val="00911589"/>
    <w:rsid w:val="009150C7"/>
    <w:rsid w:val="00915A23"/>
    <w:rsid w:val="009160CC"/>
    <w:rsid w:val="009250E3"/>
    <w:rsid w:val="00930623"/>
    <w:rsid w:val="00935100"/>
    <w:rsid w:val="009360FF"/>
    <w:rsid w:val="0094717D"/>
    <w:rsid w:val="0096137B"/>
    <w:rsid w:val="0096185F"/>
    <w:rsid w:val="009633C1"/>
    <w:rsid w:val="00965038"/>
    <w:rsid w:val="00975374"/>
    <w:rsid w:val="00975AC8"/>
    <w:rsid w:val="00977A69"/>
    <w:rsid w:val="0098049D"/>
    <w:rsid w:val="00982BF0"/>
    <w:rsid w:val="00985EE0"/>
    <w:rsid w:val="00987B2C"/>
    <w:rsid w:val="0099547D"/>
    <w:rsid w:val="009A13FE"/>
    <w:rsid w:val="009A330B"/>
    <w:rsid w:val="009B4C89"/>
    <w:rsid w:val="009B6F26"/>
    <w:rsid w:val="009C6521"/>
    <w:rsid w:val="009C6D09"/>
    <w:rsid w:val="009C7074"/>
    <w:rsid w:val="009E3625"/>
    <w:rsid w:val="009E5ABE"/>
    <w:rsid w:val="009E6795"/>
    <w:rsid w:val="009F2221"/>
    <w:rsid w:val="00A023B5"/>
    <w:rsid w:val="00A03844"/>
    <w:rsid w:val="00A04D58"/>
    <w:rsid w:val="00A07DA4"/>
    <w:rsid w:val="00A1492F"/>
    <w:rsid w:val="00A25B34"/>
    <w:rsid w:val="00A30013"/>
    <w:rsid w:val="00A35FF6"/>
    <w:rsid w:val="00A37553"/>
    <w:rsid w:val="00A376FA"/>
    <w:rsid w:val="00A44CBA"/>
    <w:rsid w:val="00A47A70"/>
    <w:rsid w:val="00A5697B"/>
    <w:rsid w:val="00A614F0"/>
    <w:rsid w:val="00A61FFD"/>
    <w:rsid w:val="00A6392C"/>
    <w:rsid w:val="00A678F2"/>
    <w:rsid w:val="00A704ED"/>
    <w:rsid w:val="00A76F1F"/>
    <w:rsid w:val="00A77464"/>
    <w:rsid w:val="00A800D4"/>
    <w:rsid w:val="00A810D6"/>
    <w:rsid w:val="00A8176D"/>
    <w:rsid w:val="00A83020"/>
    <w:rsid w:val="00A8340B"/>
    <w:rsid w:val="00A842E6"/>
    <w:rsid w:val="00A93309"/>
    <w:rsid w:val="00A9524A"/>
    <w:rsid w:val="00AA0DCE"/>
    <w:rsid w:val="00AA4E11"/>
    <w:rsid w:val="00AA5EB6"/>
    <w:rsid w:val="00AA6B45"/>
    <w:rsid w:val="00AA7AB0"/>
    <w:rsid w:val="00AB21C6"/>
    <w:rsid w:val="00AB4160"/>
    <w:rsid w:val="00AB794E"/>
    <w:rsid w:val="00AC0FA7"/>
    <w:rsid w:val="00AC2261"/>
    <w:rsid w:val="00AC61E2"/>
    <w:rsid w:val="00AD138C"/>
    <w:rsid w:val="00AD4C08"/>
    <w:rsid w:val="00AD63EA"/>
    <w:rsid w:val="00AD648F"/>
    <w:rsid w:val="00AE2848"/>
    <w:rsid w:val="00AE67AF"/>
    <w:rsid w:val="00AF3988"/>
    <w:rsid w:val="00AF46B1"/>
    <w:rsid w:val="00B007D8"/>
    <w:rsid w:val="00B01F30"/>
    <w:rsid w:val="00B02A1A"/>
    <w:rsid w:val="00B03247"/>
    <w:rsid w:val="00B04785"/>
    <w:rsid w:val="00B12A6A"/>
    <w:rsid w:val="00B17B81"/>
    <w:rsid w:val="00B27505"/>
    <w:rsid w:val="00B337DD"/>
    <w:rsid w:val="00B40FD0"/>
    <w:rsid w:val="00B4506A"/>
    <w:rsid w:val="00B46944"/>
    <w:rsid w:val="00B53673"/>
    <w:rsid w:val="00B57A1F"/>
    <w:rsid w:val="00B60190"/>
    <w:rsid w:val="00B6106C"/>
    <w:rsid w:val="00B67A0E"/>
    <w:rsid w:val="00B70A17"/>
    <w:rsid w:val="00B7135A"/>
    <w:rsid w:val="00B73511"/>
    <w:rsid w:val="00B73E9E"/>
    <w:rsid w:val="00B75ADC"/>
    <w:rsid w:val="00B7662B"/>
    <w:rsid w:val="00B82955"/>
    <w:rsid w:val="00B869B8"/>
    <w:rsid w:val="00B9131E"/>
    <w:rsid w:val="00B9148A"/>
    <w:rsid w:val="00B93428"/>
    <w:rsid w:val="00B96C2B"/>
    <w:rsid w:val="00B96C60"/>
    <w:rsid w:val="00BA3E81"/>
    <w:rsid w:val="00BB683B"/>
    <w:rsid w:val="00BC068D"/>
    <w:rsid w:val="00BC2DF1"/>
    <w:rsid w:val="00BC37EB"/>
    <w:rsid w:val="00BD6156"/>
    <w:rsid w:val="00BE0D9F"/>
    <w:rsid w:val="00BE5B70"/>
    <w:rsid w:val="00BF45CB"/>
    <w:rsid w:val="00C012E7"/>
    <w:rsid w:val="00C02790"/>
    <w:rsid w:val="00C04E1E"/>
    <w:rsid w:val="00C0692F"/>
    <w:rsid w:val="00C13681"/>
    <w:rsid w:val="00C20242"/>
    <w:rsid w:val="00C2035F"/>
    <w:rsid w:val="00C31EFC"/>
    <w:rsid w:val="00C40277"/>
    <w:rsid w:val="00C542BD"/>
    <w:rsid w:val="00C54E9D"/>
    <w:rsid w:val="00C56EE5"/>
    <w:rsid w:val="00C573D1"/>
    <w:rsid w:val="00C60E92"/>
    <w:rsid w:val="00C72E0F"/>
    <w:rsid w:val="00C733E0"/>
    <w:rsid w:val="00C74750"/>
    <w:rsid w:val="00C77BD6"/>
    <w:rsid w:val="00C84294"/>
    <w:rsid w:val="00C850B8"/>
    <w:rsid w:val="00C86200"/>
    <w:rsid w:val="00C97FAB"/>
    <w:rsid w:val="00CA5903"/>
    <w:rsid w:val="00CA7C57"/>
    <w:rsid w:val="00CB51D1"/>
    <w:rsid w:val="00CC23C3"/>
    <w:rsid w:val="00CC4A21"/>
    <w:rsid w:val="00CD1909"/>
    <w:rsid w:val="00CE10F7"/>
    <w:rsid w:val="00CF23D1"/>
    <w:rsid w:val="00D0016B"/>
    <w:rsid w:val="00D03772"/>
    <w:rsid w:val="00D04401"/>
    <w:rsid w:val="00D13F19"/>
    <w:rsid w:val="00D157A8"/>
    <w:rsid w:val="00D17897"/>
    <w:rsid w:val="00D21C75"/>
    <w:rsid w:val="00D21E84"/>
    <w:rsid w:val="00D27AAE"/>
    <w:rsid w:val="00D30B8C"/>
    <w:rsid w:val="00D40A05"/>
    <w:rsid w:val="00D41919"/>
    <w:rsid w:val="00D44CE2"/>
    <w:rsid w:val="00D538F8"/>
    <w:rsid w:val="00D53E16"/>
    <w:rsid w:val="00D626B7"/>
    <w:rsid w:val="00D67F86"/>
    <w:rsid w:val="00D7111E"/>
    <w:rsid w:val="00D8065B"/>
    <w:rsid w:val="00D8312A"/>
    <w:rsid w:val="00D84640"/>
    <w:rsid w:val="00D8669E"/>
    <w:rsid w:val="00D926A4"/>
    <w:rsid w:val="00D9345B"/>
    <w:rsid w:val="00D97FC5"/>
    <w:rsid w:val="00DA1932"/>
    <w:rsid w:val="00DA4B23"/>
    <w:rsid w:val="00DA640B"/>
    <w:rsid w:val="00DB78D3"/>
    <w:rsid w:val="00DC76A8"/>
    <w:rsid w:val="00DD263B"/>
    <w:rsid w:val="00DE2E02"/>
    <w:rsid w:val="00DF0590"/>
    <w:rsid w:val="00DF0B71"/>
    <w:rsid w:val="00DF6CE6"/>
    <w:rsid w:val="00E03199"/>
    <w:rsid w:val="00E10788"/>
    <w:rsid w:val="00E10BDD"/>
    <w:rsid w:val="00E21C52"/>
    <w:rsid w:val="00E256F3"/>
    <w:rsid w:val="00E32EDB"/>
    <w:rsid w:val="00E442C1"/>
    <w:rsid w:val="00E44757"/>
    <w:rsid w:val="00E510D8"/>
    <w:rsid w:val="00E5660F"/>
    <w:rsid w:val="00E60CDE"/>
    <w:rsid w:val="00E61D75"/>
    <w:rsid w:val="00E63B58"/>
    <w:rsid w:val="00E64B79"/>
    <w:rsid w:val="00E6509A"/>
    <w:rsid w:val="00E67EE4"/>
    <w:rsid w:val="00E70D73"/>
    <w:rsid w:val="00E818F3"/>
    <w:rsid w:val="00E82487"/>
    <w:rsid w:val="00E838A0"/>
    <w:rsid w:val="00E84D44"/>
    <w:rsid w:val="00E9022F"/>
    <w:rsid w:val="00E94619"/>
    <w:rsid w:val="00EB054C"/>
    <w:rsid w:val="00EB1270"/>
    <w:rsid w:val="00EB16FC"/>
    <w:rsid w:val="00EB67C6"/>
    <w:rsid w:val="00EC06F2"/>
    <w:rsid w:val="00EC59C0"/>
    <w:rsid w:val="00EC6036"/>
    <w:rsid w:val="00EC7C32"/>
    <w:rsid w:val="00ED30CB"/>
    <w:rsid w:val="00ED3871"/>
    <w:rsid w:val="00EE26ED"/>
    <w:rsid w:val="00EE7A66"/>
    <w:rsid w:val="00EF22AF"/>
    <w:rsid w:val="00EF43BD"/>
    <w:rsid w:val="00EF45EB"/>
    <w:rsid w:val="00EF552C"/>
    <w:rsid w:val="00F20A96"/>
    <w:rsid w:val="00F230F7"/>
    <w:rsid w:val="00F36AFF"/>
    <w:rsid w:val="00F42D16"/>
    <w:rsid w:val="00F43A76"/>
    <w:rsid w:val="00F53CA3"/>
    <w:rsid w:val="00F57DBB"/>
    <w:rsid w:val="00F606ED"/>
    <w:rsid w:val="00F6106E"/>
    <w:rsid w:val="00F63CC3"/>
    <w:rsid w:val="00F71EE4"/>
    <w:rsid w:val="00F7255D"/>
    <w:rsid w:val="00F772E5"/>
    <w:rsid w:val="00F825FC"/>
    <w:rsid w:val="00F91775"/>
    <w:rsid w:val="00F92ECF"/>
    <w:rsid w:val="00F932D9"/>
    <w:rsid w:val="00F95DA8"/>
    <w:rsid w:val="00FA1ABF"/>
    <w:rsid w:val="00FA5516"/>
    <w:rsid w:val="00FA5DFD"/>
    <w:rsid w:val="00FB4996"/>
    <w:rsid w:val="00FB5847"/>
    <w:rsid w:val="00FB7012"/>
    <w:rsid w:val="00FB7434"/>
    <w:rsid w:val="00FC540C"/>
    <w:rsid w:val="00FD1862"/>
    <w:rsid w:val="00FD19F6"/>
    <w:rsid w:val="00FD226F"/>
    <w:rsid w:val="00FD2D72"/>
    <w:rsid w:val="00FE4A2B"/>
    <w:rsid w:val="00FE51E6"/>
    <w:rsid w:val="00FF0CF3"/>
    <w:rsid w:val="00FF0F15"/>
    <w:rsid w:val="00FF51F7"/>
    <w:rsid w:val="00FF52A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9A4F6"/>
  <w15:chartTrackingRefBased/>
  <w15:docId w15:val="{4B5A0543-8078-4339-B7C4-A76C13E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208"/>
    <w:rPr>
      <w:sz w:val="24"/>
      <w:szCs w:val="24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6D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3134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7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uber10pt">
    <w:name w:val="Zuber  10 pt"/>
    <w:basedOn w:val="Normal"/>
    <w:link w:val="Zuber10ptZchn"/>
    <w:autoRedefine/>
    <w:rsid w:val="00FF0F15"/>
    <w:pPr>
      <w:tabs>
        <w:tab w:val="left" w:pos="4320"/>
      </w:tabs>
    </w:pPr>
    <w:rPr>
      <w:rFonts w:ascii="Arial" w:eastAsia="Arial Unicode MS" w:hAnsi="Arial" w:cs="Arial"/>
      <w:sz w:val="20"/>
    </w:rPr>
  </w:style>
  <w:style w:type="character" w:customStyle="1" w:styleId="Zuber10ptZchn">
    <w:name w:val="Zuber  10 pt Zchn"/>
    <w:link w:val="Zuber10pt"/>
    <w:rsid w:val="00FF0F15"/>
    <w:rPr>
      <w:rFonts w:ascii="Arial" w:eastAsia="Arial Unicode MS" w:hAnsi="Arial" w:cs="Arial"/>
      <w:szCs w:val="24"/>
    </w:rPr>
  </w:style>
  <w:style w:type="character" w:styleId="CommentReference">
    <w:name w:val="annotation reference"/>
    <w:rsid w:val="00987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B2C"/>
  </w:style>
  <w:style w:type="paragraph" w:styleId="CommentSubject">
    <w:name w:val="annotation subject"/>
    <w:basedOn w:val="CommentText"/>
    <w:next w:val="CommentText"/>
    <w:link w:val="CommentSubjectChar"/>
    <w:rsid w:val="00987B2C"/>
    <w:rPr>
      <w:b/>
      <w:bCs/>
    </w:rPr>
  </w:style>
  <w:style w:type="character" w:customStyle="1" w:styleId="CommentSubjectChar">
    <w:name w:val="Comment Subject Char"/>
    <w:link w:val="CommentSubject"/>
    <w:rsid w:val="00987B2C"/>
    <w:rPr>
      <w:b/>
      <w:bCs/>
    </w:rPr>
  </w:style>
  <w:style w:type="paragraph" w:customStyle="1" w:styleId="ListBar9pt">
    <w:name w:val="List Bar 9pt"/>
    <w:basedOn w:val="Normal"/>
    <w:rsid w:val="007D461E"/>
    <w:pPr>
      <w:numPr>
        <w:numId w:val="1"/>
      </w:numPr>
      <w:tabs>
        <w:tab w:val="left" w:pos="284"/>
      </w:tabs>
      <w:spacing w:before="40"/>
      <w:jc w:val="both"/>
    </w:pPr>
    <w:rPr>
      <w:rFonts w:ascii="Arial" w:hAnsi="Arial"/>
      <w:sz w:val="18"/>
      <w:szCs w:val="20"/>
    </w:rPr>
  </w:style>
  <w:style w:type="paragraph" w:customStyle="1" w:styleId="FieldNameTop">
    <w:name w:val="FieldNameTop"/>
    <w:basedOn w:val="Normal"/>
    <w:rsid w:val="007D461E"/>
    <w:rPr>
      <w:rFonts w:ascii="Arial" w:eastAsia="Calibri" w:hAnsi="Arial" w:cs="Arial"/>
      <w:color w:val="000000"/>
      <w:sz w:val="16"/>
      <w:szCs w:val="16"/>
      <w:lang w:eastAsia="ja-JP"/>
    </w:rPr>
  </w:style>
  <w:style w:type="character" w:styleId="PlaceholderText">
    <w:name w:val="Placeholder Text"/>
    <w:uiPriority w:val="99"/>
    <w:semiHidden/>
    <w:rsid w:val="00FA1ABF"/>
    <w:rPr>
      <w:color w:val="808080"/>
    </w:rPr>
  </w:style>
  <w:style w:type="character" w:customStyle="1" w:styleId="mediumtext">
    <w:name w:val="medium_text"/>
    <w:rsid w:val="00A678F2"/>
  </w:style>
  <w:style w:type="paragraph" w:styleId="HTMLPreformatted">
    <w:name w:val="HTML Preformatted"/>
    <w:basedOn w:val="Normal"/>
    <w:link w:val="HTMLPreformattedChar"/>
    <w:uiPriority w:val="99"/>
    <w:unhideWhenUsed/>
    <w:rsid w:val="00BB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683B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592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7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77F7C12AEBA4392659699CEA35840" ma:contentTypeVersion="11" ma:contentTypeDescription="Ein neues Dokument erstellen." ma:contentTypeScope="" ma:versionID="bbbd14432a3d1e8168f6ce14607d3564">
  <xsd:schema xmlns:xsd="http://www.w3.org/2001/XMLSchema" xmlns:xs="http://www.w3.org/2001/XMLSchema" xmlns:p="http://schemas.microsoft.com/office/2006/metadata/properties" xmlns:ns3="c05ea9ee-4a7f-44ad-a8de-7b9ee49ddd36" targetNamespace="http://schemas.microsoft.com/office/2006/metadata/properties" ma:root="true" ma:fieldsID="9e6241cf700472e363cdcc3b0b3a0c4b" ns3:_="">
    <xsd:import namespace="c05ea9ee-4a7f-44ad-a8de-7b9ee49dd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a9ee-4a7f-44ad-a8de-7b9ee49dd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82C03-F285-46D9-AA23-EB2198BB7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ea9ee-4a7f-44ad-a8de-7b9ee49dd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EEC8E-F09B-471A-A243-9EE5D4E30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203CC-DAFD-4DA2-B2F6-AA06EC6008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39D6A-4485-4942-AE8A-F836FD7D0C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1215</Words>
  <Characters>8390</Characters>
  <Application>Microsoft Office Word</Application>
  <DocSecurity>0</DocSecurity>
  <Lines>69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 Fax an: + 49 (0)221 806 3468  oder  per E-Mail: cremeru@de</vt:lpstr>
      <vt:lpstr>Per Fax an: + 49 (0)221 806 3468  oder  per E-Mail: cremeru@de</vt:lpstr>
      <vt:lpstr>Per Fax an: + 49 (0)221 806 3468  oder  per E-Mail: cremeru@de</vt:lpstr>
    </vt:vector>
  </TitlesOfParts>
  <Company>TUV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cremeru</dc:creator>
  <cp:keywords>, docId:E0B4E715BCB7F3A89B00F5108D3DF6BB</cp:keywords>
  <cp:lastModifiedBy>Eszter Garai</cp:lastModifiedBy>
  <cp:revision>25</cp:revision>
  <cp:lastPrinted>2013-02-28T08:33:00Z</cp:lastPrinted>
  <dcterms:created xsi:type="dcterms:W3CDTF">2025-03-21T15:29:00Z</dcterms:created>
  <dcterms:modified xsi:type="dcterms:W3CDTF">2025-03-21T15:51:00Z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2022-12-14T12:03:49Z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2d1b8474-75e4-46ab-a200-b25b4b2001f4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0x01010011277F7C12AEBA4392659699CEA35840</vt:lpwstr>
  </property>
</Properties>
</file>